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1449C5" w14:textId="461FE290" w:rsidR="00C94CFE" w:rsidRPr="00924FB6" w:rsidRDefault="009D73C3" w:rsidP="009D73C3">
      <w:pPr>
        <w:jc w:val="center"/>
        <w:rPr>
          <w:rFonts w:ascii="Times New Roman" w:hAnsi="Times New Roman" w:cs="Times New Roman"/>
          <w:b/>
          <w:bCs/>
          <w:sz w:val="68"/>
          <w:szCs w:val="68"/>
          <w:u w:val="single"/>
        </w:rPr>
      </w:pPr>
      <w:r w:rsidRPr="00924FB6">
        <w:rPr>
          <w:rFonts w:ascii="Times New Roman" w:hAnsi="Times New Roman" w:cs="Times New Roman"/>
          <w:b/>
          <w:bCs/>
          <w:sz w:val="68"/>
          <w:szCs w:val="68"/>
          <w:u w:val="single"/>
        </w:rPr>
        <w:t>STRUCTURED APPLICATION</w:t>
      </w:r>
    </w:p>
    <w:sdt>
      <w:sdtPr>
        <w:rPr>
          <w:rFonts w:ascii="Times New Roman" w:eastAsiaTheme="minorHAnsi" w:hAnsi="Times New Roman" w:cs="Times New Roman"/>
          <w:color w:val="auto"/>
          <w:kern w:val="2"/>
          <w:sz w:val="24"/>
          <w:szCs w:val="24"/>
          <w:lang w:val="en-GB"/>
          <w14:ligatures w14:val="standardContextual"/>
        </w:rPr>
        <w:id w:val="-1932652166"/>
        <w:docPartObj>
          <w:docPartGallery w:val="Table of Contents"/>
          <w:docPartUnique/>
        </w:docPartObj>
      </w:sdtPr>
      <w:sdtEndPr>
        <w:rPr>
          <w:b/>
          <w:bCs/>
          <w:noProof/>
        </w:rPr>
      </w:sdtEndPr>
      <w:sdtContent>
        <w:p w14:paraId="6599FD09" w14:textId="4249F7DE" w:rsidR="009D73C3" w:rsidRPr="00B8512E" w:rsidRDefault="009D73C3" w:rsidP="00B8512E">
          <w:pPr>
            <w:pStyle w:val="TOCHeading"/>
            <w:rPr>
              <w:rFonts w:ascii="Times New Roman" w:hAnsi="Times New Roman" w:cs="Times New Roman"/>
            </w:rPr>
          </w:pPr>
          <w:r w:rsidRPr="00B8512E">
            <w:rPr>
              <w:rFonts w:ascii="Times New Roman" w:hAnsi="Times New Roman" w:cs="Times New Roman"/>
            </w:rPr>
            <w:t>Contents</w:t>
          </w:r>
        </w:p>
        <w:p w14:paraId="50A32FEE" w14:textId="62D3E04D" w:rsidR="00B26C23" w:rsidRDefault="009D73C3">
          <w:pPr>
            <w:pStyle w:val="TOC1"/>
            <w:tabs>
              <w:tab w:val="right" w:leader="dot" w:pos="10456"/>
            </w:tabs>
            <w:rPr>
              <w:rFonts w:eastAsiaTheme="minorEastAsia"/>
              <w:noProof/>
              <w:lang w:eastAsia="en-GB"/>
            </w:rPr>
          </w:pPr>
          <w:r w:rsidRPr="00924FB6">
            <w:rPr>
              <w:rFonts w:ascii="Times New Roman" w:hAnsi="Times New Roman" w:cs="Times New Roman"/>
            </w:rPr>
            <w:fldChar w:fldCharType="begin"/>
          </w:r>
          <w:r w:rsidRPr="00924FB6">
            <w:rPr>
              <w:rFonts w:ascii="Times New Roman" w:hAnsi="Times New Roman" w:cs="Times New Roman"/>
            </w:rPr>
            <w:instrText xml:space="preserve"> TOC \o "1-3" \h \z \u </w:instrText>
          </w:r>
          <w:r w:rsidRPr="00924FB6">
            <w:rPr>
              <w:rFonts w:ascii="Times New Roman" w:hAnsi="Times New Roman" w:cs="Times New Roman"/>
            </w:rPr>
            <w:fldChar w:fldCharType="separate"/>
          </w:r>
          <w:hyperlink w:anchor="_Toc189098497" w:history="1">
            <w:r w:rsidR="00B26C23" w:rsidRPr="00AA79FF">
              <w:rPr>
                <w:rStyle w:val="Hyperlink"/>
                <w:rFonts w:ascii="Times New Roman" w:hAnsi="Times New Roman" w:cs="Times New Roman"/>
                <w:b/>
                <w:bCs/>
                <w:noProof/>
              </w:rPr>
              <w:t>MOBILE BANKING APP</w:t>
            </w:r>
            <w:r w:rsidR="00B26C23">
              <w:rPr>
                <w:noProof/>
                <w:webHidden/>
              </w:rPr>
              <w:tab/>
            </w:r>
            <w:r w:rsidR="00B26C23">
              <w:rPr>
                <w:noProof/>
                <w:webHidden/>
              </w:rPr>
              <w:fldChar w:fldCharType="begin"/>
            </w:r>
            <w:r w:rsidR="00B26C23">
              <w:rPr>
                <w:noProof/>
                <w:webHidden/>
              </w:rPr>
              <w:instrText xml:space="preserve"> PAGEREF _Toc189098497 \h </w:instrText>
            </w:r>
            <w:r w:rsidR="00B26C23">
              <w:rPr>
                <w:noProof/>
                <w:webHidden/>
              </w:rPr>
            </w:r>
            <w:r w:rsidR="00B26C23">
              <w:rPr>
                <w:noProof/>
                <w:webHidden/>
              </w:rPr>
              <w:fldChar w:fldCharType="separate"/>
            </w:r>
            <w:r w:rsidR="00B26C23">
              <w:rPr>
                <w:noProof/>
                <w:webHidden/>
              </w:rPr>
              <w:t>1</w:t>
            </w:r>
            <w:r w:rsidR="00B26C23">
              <w:rPr>
                <w:noProof/>
                <w:webHidden/>
              </w:rPr>
              <w:fldChar w:fldCharType="end"/>
            </w:r>
          </w:hyperlink>
        </w:p>
        <w:p w14:paraId="1F72A22B" w14:textId="29454527" w:rsidR="00B26C23" w:rsidRDefault="00B26C23">
          <w:pPr>
            <w:pStyle w:val="TOC2"/>
            <w:tabs>
              <w:tab w:val="right" w:leader="dot" w:pos="10456"/>
            </w:tabs>
            <w:rPr>
              <w:rFonts w:eastAsiaTheme="minorEastAsia"/>
              <w:noProof/>
              <w:lang w:eastAsia="en-GB"/>
            </w:rPr>
          </w:pPr>
          <w:hyperlink w:anchor="_Toc189098498" w:history="1">
            <w:r w:rsidRPr="00AA79FF">
              <w:rPr>
                <w:rStyle w:val="Hyperlink"/>
                <w:rFonts w:ascii="Times New Roman" w:hAnsi="Times New Roman" w:cs="Times New Roman"/>
                <w:noProof/>
              </w:rPr>
              <w:t>Diagrams of Scrum and Agile methodology</w:t>
            </w:r>
            <w:r>
              <w:rPr>
                <w:noProof/>
                <w:webHidden/>
              </w:rPr>
              <w:tab/>
            </w:r>
            <w:r>
              <w:rPr>
                <w:noProof/>
                <w:webHidden/>
              </w:rPr>
              <w:fldChar w:fldCharType="begin"/>
            </w:r>
            <w:r>
              <w:rPr>
                <w:noProof/>
                <w:webHidden/>
              </w:rPr>
              <w:instrText xml:space="preserve"> PAGEREF _Toc189098498 \h </w:instrText>
            </w:r>
            <w:r>
              <w:rPr>
                <w:noProof/>
                <w:webHidden/>
              </w:rPr>
            </w:r>
            <w:r>
              <w:rPr>
                <w:noProof/>
                <w:webHidden/>
              </w:rPr>
              <w:fldChar w:fldCharType="separate"/>
            </w:r>
            <w:r>
              <w:rPr>
                <w:noProof/>
                <w:webHidden/>
              </w:rPr>
              <w:t>1</w:t>
            </w:r>
            <w:r>
              <w:rPr>
                <w:noProof/>
                <w:webHidden/>
              </w:rPr>
              <w:fldChar w:fldCharType="end"/>
            </w:r>
          </w:hyperlink>
        </w:p>
        <w:p w14:paraId="0BC403E5" w14:textId="7C008FAC" w:rsidR="00B26C23" w:rsidRDefault="00B26C23">
          <w:pPr>
            <w:pStyle w:val="TOC2"/>
            <w:tabs>
              <w:tab w:val="right" w:leader="dot" w:pos="10456"/>
            </w:tabs>
            <w:rPr>
              <w:rFonts w:eastAsiaTheme="minorEastAsia"/>
              <w:noProof/>
              <w:lang w:eastAsia="en-GB"/>
            </w:rPr>
          </w:pPr>
          <w:hyperlink w:anchor="_Toc189098499" w:history="1">
            <w:r w:rsidRPr="00AA79FF">
              <w:rPr>
                <w:rStyle w:val="Hyperlink"/>
                <w:rFonts w:ascii="Times New Roman" w:hAnsi="Times New Roman" w:cs="Times New Roman"/>
                <w:noProof/>
              </w:rPr>
              <w:t>Justification for Scrum – Agile hybrid methodology (289)</w:t>
            </w:r>
            <w:r>
              <w:rPr>
                <w:noProof/>
                <w:webHidden/>
              </w:rPr>
              <w:tab/>
            </w:r>
            <w:r>
              <w:rPr>
                <w:noProof/>
                <w:webHidden/>
              </w:rPr>
              <w:fldChar w:fldCharType="begin"/>
            </w:r>
            <w:r>
              <w:rPr>
                <w:noProof/>
                <w:webHidden/>
              </w:rPr>
              <w:instrText xml:space="preserve"> PAGEREF _Toc189098499 \h </w:instrText>
            </w:r>
            <w:r>
              <w:rPr>
                <w:noProof/>
                <w:webHidden/>
              </w:rPr>
            </w:r>
            <w:r>
              <w:rPr>
                <w:noProof/>
                <w:webHidden/>
              </w:rPr>
              <w:fldChar w:fldCharType="separate"/>
            </w:r>
            <w:r>
              <w:rPr>
                <w:noProof/>
                <w:webHidden/>
              </w:rPr>
              <w:t>1</w:t>
            </w:r>
            <w:r>
              <w:rPr>
                <w:noProof/>
                <w:webHidden/>
              </w:rPr>
              <w:fldChar w:fldCharType="end"/>
            </w:r>
          </w:hyperlink>
        </w:p>
        <w:p w14:paraId="79D62B79" w14:textId="31D1F010" w:rsidR="00B26C23" w:rsidRDefault="00B26C23">
          <w:pPr>
            <w:pStyle w:val="TOC2"/>
            <w:tabs>
              <w:tab w:val="right" w:leader="dot" w:pos="10456"/>
            </w:tabs>
            <w:rPr>
              <w:rFonts w:eastAsiaTheme="minorEastAsia"/>
              <w:noProof/>
              <w:lang w:eastAsia="en-GB"/>
            </w:rPr>
          </w:pPr>
          <w:hyperlink w:anchor="_Toc189098500" w:history="1">
            <w:r w:rsidRPr="00AA79FF">
              <w:rPr>
                <w:rStyle w:val="Hyperlink"/>
                <w:rFonts w:ascii="Times New Roman" w:hAnsi="Times New Roman" w:cs="Times New Roman"/>
                <w:noProof/>
              </w:rPr>
              <w:t>Security for the Mobile App</w:t>
            </w:r>
            <w:r>
              <w:rPr>
                <w:noProof/>
                <w:webHidden/>
              </w:rPr>
              <w:tab/>
            </w:r>
            <w:r>
              <w:rPr>
                <w:noProof/>
                <w:webHidden/>
              </w:rPr>
              <w:fldChar w:fldCharType="begin"/>
            </w:r>
            <w:r>
              <w:rPr>
                <w:noProof/>
                <w:webHidden/>
              </w:rPr>
              <w:instrText xml:space="preserve"> PAGEREF _Toc189098500 \h </w:instrText>
            </w:r>
            <w:r>
              <w:rPr>
                <w:noProof/>
                <w:webHidden/>
              </w:rPr>
            </w:r>
            <w:r>
              <w:rPr>
                <w:noProof/>
                <w:webHidden/>
              </w:rPr>
              <w:fldChar w:fldCharType="separate"/>
            </w:r>
            <w:r>
              <w:rPr>
                <w:noProof/>
                <w:webHidden/>
              </w:rPr>
              <w:t>1</w:t>
            </w:r>
            <w:r>
              <w:rPr>
                <w:noProof/>
                <w:webHidden/>
              </w:rPr>
              <w:fldChar w:fldCharType="end"/>
            </w:r>
          </w:hyperlink>
        </w:p>
        <w:p w14:paraId="284EC582" w14:textId="746CC592" w:rsidR="00B26C23" w:rsidRDefault="00B26C23">
          <w:pPr>
            <w:pStyle w:val="TOC3"/>
            <w:tabs>
              <w:tab w:val="right" w:leader="dot" w:pos="10456"/>
            </w:tabs>
            <w:rPr>
              <w:rFonts w:eastAsiaTheme="minorEastAsia"/>
              <w:noProof/>
              <w:lang w:eastAsia="en-GB"/>
            </w:rPr>
          </w:pPr>
          <w:hyperlink w:anchor="_Toc189098501" w:history="1">
            <w:r w:rsidRPr="00AA79FF">
              <w:rPr>
                <w:rStyle w:val="Hyperlink"/>
                <w:rFonts w:ascii="Times New Roman" w:hAnsi="Times New Roman" w:cs="Times New Roman"/>
                <w:noProof/>
              </w:rPr>
              <w:t>Quantum Resilient Security</w:t>
            </w:r>
            <w:r>
              <w:rPr>
                <w:noProof/>
                <w:webHidden/>
              </w:rPr>
              <w:tab/>
            </w:r>
            <w:r>
              <w:rPr>
                <w:noProof/>
                <w:webHidden/>
              </w:rPr>
              <w:fldChar w:fldCharType="begin"/>
            </w:r>
            <w:r>
              <w:rPr>
                <w:noProof/>
                <w:webHidden/>
              </w:rPr>
              <w:instrText xml:space="preserve"> PAGEREF _Toc189098501 \h </w:instrText>
            </w:r>
            <w:r>
              <w:rPr>
                <w:noProof/>
                <w:webHidden/>
              </w:rPr>
            </w:r>
            <w:r>
              <w:rPr>
                <w:noProof/>
                <w:webHidden/>
              </w:rPr>
              <w:fldChar w:fldCharType="separate"/>
            </w:r>
            <w:r>
              <w:rPr>
                <w:noProof/>
                <w:webHidden/>
              </w:rPr>
              <w:t>1</w:t>
            </w:r>
            <w:r>
              <w:rPr>
                <w:noProof/>
                <w:webHidden/>
              </w:rPr>
              <w:fldChar w:fldCharType="end"/>
            </w:r>
          </w:hyperlink>
        </w:p>
        <w:p w14:paraId="70FBCC23" w14:textId="07A61A39" w:rsidR="00B26C23" w:rsidRDefault="00B26C23">
          <w:pPr>
            <w:pStyle w:val="TOC3"/>
            <w:tabs>
              <w:tab w:val="right" w:leader="dot" w:pos="10456"/>
            </w:tabs>
            <w:rPr>
              <w:rFonts w:eastAsiaTheme="minorEastAsia"/>
              <w:noProof/>
              <w:lang w:eastAsia="en-GB"/>
            </w:rPr>
          </w:pPr>
          <w:hyperlink w:anchor="_Toc189098502" w:history="1">
            <w:r w:rsidRPr="00AA79FF">
              <w:rPr>
                <w:rStyle w:val="Hyperlink"/>
                <w:rFonts w:ascii="Times New Roman" w:hAnsi="Times New Roman" w:cs="Times New Roman"/>
                <w:noProof/>
              </w:rPr>
              <w:t>Supply Chain</w:t>
            </w:r>
            <w:r>
              <w:rPr>
                <w:noProof/>
                <w:webHidden/>
              </w:rPr>
              <w:tab/>
            </w:r>
            <w:r>
              <w:rPr>
                <w:noProof/>
                <w:webHidden/>
              </w:rPr>
              <w:fldChar w:fldCharType="begin"/>
            </w:r>
            <w:r>
              <w:rPr>
                <w:noProof/>
                <w:webHidden/>
              </w:rPr>
              <w:instrText xml:space="preserve"> PAGEREF _Toc189098502 \h </w:instrText>
            </w:r>
            <w:r>
              <w:rPr>
                <w:noProof/>
                <w:webHidden/>
              </w:rPr>
            </w:r>
            <w:r>
              <w:rPr>
                <w:noProof/>
                <w:webHidden/>
              </w:rPr>
              <w:fldChar w:fldCharType="separate"/>
            </w:r>
            <w:r>
              <w:rPr>
                <w:noProof/>
                <w:webHidden/>
              </w:rPr>
              <w:t>1</w:t>
            </w:r>
            <w:r>
              <w:rPr>
                <w:noProof/>
                <w:webHidden/>
              </w:rPr>
              <w:fldChar w:fldCharType="end"/>
            </w:r>
          </w:hyperlink>
        </w:p>
        <w:p w14:paraId="06D35899" w14:textId="0E4CA061" w:rsidR="00B26C23" w:rsidRDefault="00B26C23">
          <w:pPr>
            <w:pStyle w:val="TOC1"/>
            <w:tabs>
              <w:tab w:val="right" w:leader="dot" w:pos="10456"/>
            </w:tabs>
            <w:rPr>
              <w:rFonts w:eastAsiaTheme="minorEastAsia"/>
              <w:noProof/>
              <w:lang w:eastAsia="en-GB"/>
            </w:rPr>
          </w:pPr>
          <w:hyperlink w:anchor="_Toc189098503" w:history="1">
            <w:r w:rsidRPr="00AA79FF">
              <w:rPr>
                <w:rStyle w:val="Hyperlink"/>
                <w:rFonts w:ascii="Times New Roman" w:hAnsi="Times New Roman" w:cs="Times New Roman"/>
                <w:b/>
                <w:bCs/>
                <w:noProof/>
              </w:rPr>
              <w:t>AI POWERED CHATBOT</w:t>
            </w:r>
            <w:r>
              <w:rPr>
                <w:noProof/>
                <w:webHidden/>
              </w:rPr>
              <w:tab/>
            </w:r>
            <w:r>
              <w:rPr>
                <w:noProof/>
                <w:webHidden/>
              </w:rPr>
              <w:fldChar w:fldCharType="begin"/>
            </w:r>
            <w:r>
              <w:rPr>
                <w:noProof/>
                <w:webHidden/>
              </w:rPr>
              <w:instrText xml:space="preserve"> PAGEREF _Toc189098503 \h </w:instrText>
            </w:r>
            <w:r>
              <w:rPr>
                <w:noProof/>
                <w:webHidden/>
              </w:rPr>
            </w:r>
            <w:r>
              <w:rPr>
                <w:noProof/>
                <w:webHidden/>
              </w:rPr>
              <w:fldChar w:fldCharType="separate"/>
            </w:r>
            <w:r>
              <w:rPr>
                <w:noProof/>
                <w:webHidden/>
              </w:rPr>
              <w:t>1</w:t>
            </w:r>
            <w:r>
              <w:rPr>
                <w:noProof/>
                <w:webHidden/>
              </w:rPr>
              <w:fldChar w:fldCharType="end"/>
            </w:r>
          </w:hyperlink>
        </w:p>
        <w:p w14:paraId="74FA9F0D" w14:textId="5EE6C87B" w:rsidR="00B26C23" w:rsidRDefault="00B26C23">
          <w:pPr>
            <w:pStyle w:val="TOC2"/>
            <w:tabs>
              <w:tab w:val="right" w:leader="dot" w:pos="10456"/>
            </w:tabs>
            <w:rPr>
              <w:rFonts w:eastAsiaTheme="minorEastAsia"/>
              <w:noProof/>
              <w:lang w:eastAsia="en-GB"/>
            </w:rPr>
          </w:pPr>
          <w:hyperlink w:anchor="_Toc189098504" w:history="1">
            <w:r w:rsidRPr="00AA79FF">
              <w:rPr>
                <w:rStyle w:val="Hyperlink"/>
                <w:rFonts w:ascii="Times New Roman" w:hAnsi="Times New Roman" w:cs="Times New Roman"/>
                <w:noProof/>
              </w:rPr>
              <w:t>Diagrams of CRISP-DM and HCAI methodology</w:t>
            </w:r>
            <w:r>
              <w:rPr>
                <w:noProof/>
                <w:webHidden/>
              </w:rPr>
              <w:tab/>
            </w:r>
            <w:r>
              <w:rPr>
                <w:noProof/>
                <w:webHidden/>
              </w:rPr>
              <w:fldChar w:fldCharType="begin"/>
            </w:r>
            <w:r>
              <w:rPr>
                <w:noProof/>
                <w:webHidden/>
              </w:rPr>
              <w:instrText xml:space="preserve"> PAGEREF _Toc189098504 \h </w:instrText>
            </w:r>
            <w:r>
              <w:rPr>
                <w:noProof/>
                <w:webHidden/>
              </w:rPr>
            </w:r>
            <w:r>
              <w:rPr>
                <w:noProof/>
                <w:webHidden/>
              </w:rPr>
              <w:fldChar w:fldCharType="separate"/>
            </w:r>
            <w:r>
              <w:rPr>
                <w:noProof/>
                <w:webHidden/>
              </w:rPr>
              <w:t>1</w:t>
            </w:r>
            <w:r>
              <w:rPr>
                <w:noProof/>
                <w:webHidden/>
              </w:rPr>
              <w:fldChar w:fldCharType="end"/>
            </w:r>
          </w:hyperlink>
        </w:p>
        <w:p w14:paraId="4DB49BC6" w14:textId="722EDFA8" w:rsidR="00B26C23" w:rsidRDefault="00B26C23">
          <w:pPr>
            <w:pStyle w:val="TOC2"/>
            <w:tabs>
              <w:tab w:val="right" w:leader="dot" w:pos="10456"/>
            </w:tabs>
            <w:rPr>
              <w:rFonts w:eastAsiaTheme="minorEastAsia"/>
              <w:noProof/>
              <w:lang w:eastAsia="en-GB"/>
            </w:rPr>
          </w:pPr>
          <w:hyperlink w:anchor="_Toc189098505" w:history="1">
            <w:r w:rsidRPr="00AA79FF">
              <w:rPr>
                <w:rStyle w:val="Hyperlink"/>
                <w:rFonts w:ascii="Times New Roman" w:hAnsi="Times New Roman" w:cs="Times New Roman"/>
                <w:noProof/>
              </w:rPr>
              <w:t>Justification for CRISP-DM and HCAI hybrid methodology</w:t>
            </w:r>
            <w:r>
              <w:rPr>
                <w:noProof/>
                <w:webHidden/>
              </w:rPr>
              <w:tab/>
            </w:r>
            <w:r>
              <w:rPr>
                <w:noProof/>
                <w:webHidden/>
              </w:rPr>
              <w:fldChar w:fldCharType="begin"/>
            </w:r>
            <w:r>
              <w:rPr>
                <w:noProof/>
                <w:webHidden/>
              </w:rPr>
              <w:instrText xml:space="preserve"> PAGEREF _Toc189098505 \h </w:instrText>
            </w:r>
            <w:r>
              <w:rPr>
                <w:noProof/>
                <w:webHidden/>
              </w:rPr>
            </w:r>
            <w:r>
              <w:rPr>
                <w:noProof/>
                <w:webHidden/>
              </w:rPr>
              <w:fldChar w:fldCharType="separate"/>
            </w:r>
            <w:r>
              <w:rPr>
                <w:noProof/>
                <w:webHidden/>
              </w:rPr>
              <w:t>1</w:t>
            </w:r>
            <w:r>
              <w:rPr>
                <w:noProof/>
                <w:webHidden/>
              </w:rPr>
              <w:fldChar w:fldCharType="end"/>
            </w:r>
          </w:hyperlink>
        </w:p>
        <w:p w14:paraId="24C8E40E" w14:textId="7A8DFCBB" w:rsidR="00B26C23" w:rsidRDefault="00B26C23">
          <w:pPr>
            <w:pStyle w:val="TOC2"/>
            <w:tabs>
              <w:tab w:val="right" w:leader="dot" w:pos="10456"/>
            </w:tabs>
            <w:rPr>
              <w:rFonts w:eastAsiaTheme="minorEastAsia"/>
              <w:noProof/>
              <w:lang w:eastAsia="en-GB"/>
            </w:rPr>
          </w:pPr>
          <w:hyperlink w:anchor="_Toc189098506" w:history="1">
            <w:r w:rsidRPr="00AA79FF">
              <w:rPr>
                <w:rStyle w:val="Hyperlink"/>
                <w:noProof/>
              </w:rPr>
              <w:t>Security for the AI chatbot</w:t>
            </w:r>
            <w:r>
              <w:rPr>
                <w:noProof/>
                <w:webHidden/>
              </w:rPr>
              <w:tab/>
            </w:r>
            <w:r>
              <w:rPr>
                <w:noProof/>
                <w:webHidden/>
              </w:rPr>
              <w:fldChar w:fldCharType="begin"/>
            </w:r>
            <w:r>
              <w:rPr>
                <w:noProof/>
                <w:webHidden/>
              </w:rPr>
              <w:instrText xml:space="preserve"> PAGEREF _Toc189098506 \h </w:instrText>
            </w:r>
            <w:r>
              <w:rPr>
                <w:noProof/>
                <w:webHidden/>
              </w:rPr>
            </w:r>
            <w:r>
              <w:rPr>
                <w:noProof/>
                <w:webHidden/>
              </w:rPr>
              <w:fldChar w:fldCharType="separate"/>
            </w:r>
            <w:r>
              <w:rPr>
                <w:noProof/>
                <w:webHidden/>
              </w:rPr>
              <w:t>1</w:t>
            </w:r>
            <w:r>
              <w:rPr>
                <w:noProof/>
                <w:webHidden/>
              </w:rPr>
              <w:fldChar w:fldCharType="end"/>
            </w:r>
          </w:hyperlink>
        </w:p>
        <w:p w14:paraId="49E1C0DB" w14:textId="064A5C02" w:rsidR="00B26C23" w:rsidRDefault="00B26C23">
          <w:pPr>
            <w:pStyle w:val="TOC3"/>
            <w:tabs>
              <w:tab w:val="right" w:leader="dot" w:pos="10456"/>
            </w:tabs>
            <w:rPr>
              <w:rFonts w:eastAsiaTheme="minorEastAsia"/>
              <w:noProof/>
              <w:lang w:eastAsia="en-GB"/>
            </w:rPr>
          </w:pPr>
          <w:hyperlink w:anchor="_Toc189098507" w:history="1">
            <w:r w:rsidRPr="00AA79FF">
              <w:rPr>
                <w:rStyle w:val="Hyperlink"/>
                <w:rFonts w:ascii="Times New Roman" w:hAnsi="Times New Roman" w:cs="Times New Roman"/>
                <w:noProof/>
              </w:rPr>
              <w:t>Supply Chain Security</w:t>
            </w:r>
            <w:r>
              <w:rPr>
                <w:noProof/>
                <w:webHidden/>
              </w:rPr>
              <w:tab/>
            </w:r>
            <w:r>
              <w:rPr>
                <w:noProof/>
                <w:webHidden/>
              </w:rPr>
              <w:fldChar w:fldCharType="begin"/>
            </w:r>
            <w:r>
              <w:rPr>
                <w:noProof/>
                <w:webHidden/>
              </w:rPr>
              <w:instrText xml:space="preserve"> PAGEREF _Toc189098507 \h </w:instrText>
            </w:r>
            <w:r>
              <w:rPr>
                <w:noProof/>
                <w:webHidden/>
              </w:rPr>
            </w:r>
            <w:r>
              <w:rPr>
                <w:noProof/>
                <w:webHidden/>
              </w:rPr>
              <w:fldChar w:fldCharType="separate"/>
            </w:r>
            <w:r>
              <w:rPr>
                <w:noProof/>
                <w:webHidden/>
              </w:rPr>
              <w:t>1</w:t>
            </w:r>
            <w:r>
              <w:rPr>
                <w:noProof/>
                <w:webHidden/>
              </w:rPr>
              <w:fldChar w:fldCharType="end"/>
            </w:r>
          </w:hyperlink>
        </w:p>
        <w:p w14:paraId="74B06E3E" w14:textId="701C96B9" w:rsidR="00B26C23" w:rsidRDefault="00B26C23">
          <w:pPr>
            <w:pStyle w:val="TOC1"/>
            <w:tabs>
              <w:tab w:val="right" w:leader="dot" w:pos="10456"/>
            </w:tabs>
            <w:rPr>
              <w:rFonts w:eastAsiaTheme="minorEastAsia"/>
              <w:noProof/>
              <w:lang w:eastAsia="en-GB"/>
            </w:rPr>
          </w:pPr>
          <w:hyperlink w:anchor="_Toc189098508" w:history="1">
            <w:r w:rsidRPr="00AA79FF">
              <w:rPr>
                <w:rStyle w:val="Hyperlink"/>
                <w:rFonts w:ascii="Times New Roman" w:hAnsi="Times New Roman" w:cs="Times New Roman"/>
                <w:b/>
                <w:bCs/>
                <w:noProof/>
              </w:rPr>
              <w:t>RPA (ROBOTIC PROCESS AUTOMATION) SYSTEM</w:t>
            </w:r>
            <w:r>
              <w:rPr>
                <w:noProof/>
                <w:webHidden/>
              </w:rPr>
              <w:tab/>
            </w:r>
            <w:r>
              <w:rPr>
                <w:noProof/>
                <w:webHidden/>
              </w:rPr>
              <w:fldChar w:fldCharType="begin"/>
            </w:r>
            <w:r>
              <w:rPr>
                <w:noProof/>
                <w:webHidden/>
              </w:rPr>
              <w:instrText xml:space="preserve"> PAGEREF _Toc189098508 \h </w:instrText>
            </w:r>
            <w:r>
              <w:rPr>
                <w:noProof/>
                <w:webHidden/>
              </w:rPr>
            </w:r>
            <w:r>
              <w:rPr>
                <w:noProof/>
                <w:webHidden/>
              </w:rPr>
              <w:fldChar w:fldCharType="separate"/>
            </w:r>
            <w:r>
              <w:rPr>
                <w:noProof/>
                <w:webHidden/>
              </w:rPr>
              <w:t>1</w:t>
            </w:r>
            <w:r>
              <w:rPr>
                <w:noProof/>
                <w:webHidden/>
              </w:rPr>
              <w:fldChar w:fldCharType="end"/>
            </w:r>
          </w:hyperlink>
        </w:p>
        <w:p w14:paraId="2F8234D0" w14:textId="63529A0A" w:rsidR="00B26C23" w:rsidRDefault="00B26C23">
          <w:pPr>
            <w:pStyle w:val="TOC2"/>
            <w:tabs>
              <w:tab w:val="right" w:leader="dot" w:pos="10456"/>
            </w:tabs>
            <w:rPr>
              <w:rFonts w:eastAsiaTheme="minorEastAsia"/>
              <w:noProof/>
              <w:lang w:eastAsia="en-GB"/>
            </w:rPr>
          </w:pPr>
          <w:hyperlink w:anchor="_Toc189098509" w:history="1">
            <w:r w:rsidRPr="00AA79FF">
              <w:rPr>
                <w:rStyle w:val="Hyperlink"/>
                <w:rFonts w:ascii="Times New Roman" w:hAnsi="Times New Roman" w:cs="Times New Roman"/>
                <w:noProof/>
              </w:rPr>
              <w:t>Diagrams of DevSecOps – Lean Six Sigma methodology</w:t>
            </w:r>
            <w:r>
              <w:rPr>
                <w:noProof/>
                <w:webHidden/>
              </w:rPr>
              <w:tab/>
            </w:r>
            <w:r>
              <w:rPr>
                <w:noProof/>
                <w:webHidden/>
              </w:rPr>
              <w:fldChar w:fldCharType="begin"/>
            </w:r>
            <w:r>
              <w:rPr>
                <w:noProof/>
                <w:webHidden/>
              </w:rPr>
              <w:instrText xml:space="preserve"> PAGEREF _Toc189098509 \h </w:instrText>
            </w:r>
            <w:r>
              <w:rPr>
                <w:noProof/>
                <w:webHidden/>
              </w:rPr>
            </w:r>
            <w:r>
              <w:rPr>
                <w:noProof/>
                <w:webHidden/>
              </w:rPr>
              <w:fldChar w:fldCharType="separate"/>
            </w:r>
            <w:r>
              <w:rPr>
                <w:noProof/>
                <w:webHidden/>
              </w:rPr>
              <w:t>1</w:t>
            </w:r>
            <w:r>
              <w:rPr>
                <w:noProof/>
                <w:webHidden/>
              </w:rPr>
              <w:fldChar w:fldCharType="end"/>
            </w:r>
          </w:hyperlink>
        </w:p>
        <w:p w14:paraId="3130E5CE" w14:textId="34EAB1CB" w:rsidR="00B26C23" w:rsidRDefault="00B26C23">
          <w:pPr>
            <w:pStyle w:val="TOC2"/>
            <w:tabs>
              <w:tab w:val="right" w:leader="dot" w:pos="10456"/>
            </w:tabs>
            <w:rPr>
              <w:rFonts w:eastAsiaTheme="minorEastAsia"/>
              <w:noProof/>
              <w:lang w:eastAsia="en-GB"/>
            </w:rPr>
          </w:pPr>
          <w:hyperlink w:anchor="_Toc189098510" w:history="1">
            <w:r w:rsidRPr="00AA79FF">
              <w:rPr>
                <w:rStyle w:val="Hyperlink"/>
                <w:rFonts w:ascii="Times New Roman" w:hAnsi="Times New Roman" w:cs="Times New Roman"/>
                <w:noProof/>
              </w:rPr>
              <w:t>Justification for DevSecOps and Lean Six Sigma hybrid methodology</w:t>
            </w:r>
            <w:r>
              <w:rPr>
                <w:noProof/>
                <w:webHidden/>
              </w:rPr>
              <w:tab/>
            </w:r>
            <w:r>
              <w:rPr>
                <w:noProof/>
                <w:webHidden/>
              </w:rPr>
              <w:fldChar w:fldCharType="begin"/>
            </w:r>
            <w:r>
              <w:rPr>
                <w:noProof/>
                <w:webHidden/>
              </w:rPr>
              <w:instrText xml:space="preserve"> PAGEREF _Toc189098510 \h </w:instrText>
            </w:r>
            <w:r>
              <w:rPr>
                <w:noProof/>
                <w:webHidden/>
              </w:rPr>
            </w:r>
            <w:r>
              <w:rPr>
                <w:noProof/>
                <w:webHidden/>
              </w:rPr>
              <w:fldChar w:fldCharType="separate"/>
            </w:r>
            <w:r>
              <w:rPr>
                <w:noProof/>
                <w:webHidden/>
              </w:rPr>
              <w:t>1</w:t>
            </w:r>
            <w:r>
              <w:rPr>
                <w:noProof/>
                <w:webHidden/>
              </w:rPr>
              <w:fldChar w:fldCharType="end"/>
            </w:r>
          </w:hyperlink>
        </w:p>
        <w:p w14:paraId="3BECEC4C" w14:textId="5DBFE504" w:rsidR="00B26C23" w:rsidRDefault="00B26C23">
          <w:pPr>
            <w:pStyle w:val="TOC1"/>
            <w:tabs>
              <w:tab w:val="right" w:leader="dot" w:pos="10456"/>
            </w:tabs>
            <w:rPr>
              <w:rFonts w:eastAsiaTheme="minorEastAsia"/>
              <w:noProof/>
              <w:lang w:eastAsia="en-GB"/>
            </w:rPr>
          </w:pPr>
          <w:hyperlink w:anchor="_Toc189098511" w:history="1">
            <w:r w:rsidRPr="00AA79FF">
              <w:rPr>
                <w:rStyle w:val="Hyperlink"/>
                <w:rFonts w:ascii="Times New Roman" w:hAnsi="Times New Roman" w:cs="Times New Roman"/>
                <w:b/>
                <w:bCs/>
                <w:noProof/>
              </w:rPr>
              <w:t>References</w:t>
            </w:r>
            <w:r>
              <w:rPr>
                <w:noProof/>
                <w:webHidden/>
              </w:rPr>
              <w:tab/>
            </w:r>
            <w:r>
              <w:rPr>
                <w:noProof/>
                <w:webHidden/>
              </w:rPr>
              <w:fldChar w:fldCharType="begin"/>
            </w:r>
            <w:r>
              <w:rPr>
                <w:noProof/>
                <w:webHidden/>
              </w:rPr>
              <w:instrText xml:space="preserve"> PAGEREF _Toc189098511 \h </w:instrText>
            </w:r>
            <w:r>
              <w:rPr>
                <w:noProof/>
                <w:webHidden/>
              </w:rPr>
            </w:r>
            <w:r>
              <w:rPr>
                <w:noProof/>
                <w:webHidden/>
              </w:rPr>
              <w:fldChar w:fldCharType="separate"/>
            </w:r>
            <w:r>
              <w:rPr>
                <w:noProof/>
                <w:webHidden/>
              </w:rPr>
              <w:t>1</w:t>
            </w:r>
            <w:r>
              <w:rPr>
                <w:noProof/>
                <w:webHidden/>
              </w:rPr>
              <w:fldChar w:fldCharType="end"/>
            </w:r>
          </w:hyperlink>
        </w:p>
        <w:p w14:paraId="5F8D2540" w14:textId="0B31FEFF" w:rsidR="009D73C3" w:rsidRPr="00924FB6" w:rsidRDefault="009D73C3">
          <w:pPr>
            <w:rPr>
              <w:rFonts w:ascii="Times New Roman" w:hAnsi="Times New Roman" w:cs="Times New Roman"/>
            </w:rPr>
          </w:pPr>
          <w:r w:rsidRPr="00924FB6">
            <w:rPr>
              <w:rFonts w:ascii="Times New Roman" w:hAnsi="Times New Roman" w:cs="Times New Roman"/>
              <w:b/>
              <w:bCs/>
              <w:noProof/>
            </w:rPr>
            <w:fldChar w:fldCharType="end"/>
          </w:r>
        </w:p>
      </w:sdtContent>
    </w:sdt>
    <w:p w14:paraId="43C33218" w14:textId="3CAA3D1C" w:rsidR="009D73C3" w:rsidRPr="00924FB6" w:rsidRDefault="009D73C3" w:rsidP="009D73C3">
      <w:pPr>
        <w:jc w:val="both"/>
        <w:rPr>
          <w:rFonts w:ascii="Times New Roman" w:hAnsi="Times New Roman" w:cs="Times New Roman"/>
        </w:rPr>
      </w:pPr>
    </w:p>
    <w:p w14:paraId="680010E9" w14:textId="4350786B" w:rsidR="009D73C3" w:rsidRPr="00543058" w:rsidRDefault="00DB77D9" w:rsidP="00DB77D9">
      <w:pPr>
        <w:pStyle w:val="Heading1"/>
        <w:rPr>
          <w:rFonts w:ascii="Times New Roman" w:hAnsi="Times New Roman" w:cs="Times New Roman"/>
          <w:b/>
          <w:bCs/>
          <w:sz w:val="48"/>
          <w:szCs w:val="48"/>
          <w:u w:val="single"/>
        </w:rPr>
      </w:pPr>
      <w:bookmarkStart w:id="0" w:name="_Toc189098497"/>
      <w:r w:rsidRPr="00543058">
        <w:rPr>
          <w:rFonts w:ascii="Times New Roman" w:hAnsi="Times New Roman" w:cs="Times New Roman"/>
          <w:b/>
          <w:bCs/>
          <w:sz w:val="48"/>
          <w:szCs w:val="48"/>
          <w:u w:val="single"/>
        </w:rPr>
        <w:t>MOBILE BANKING APP</w:t>
      </w:r>
      <w:bookmarkEnd w:id="0"/>
    </w:p>
    <w:p w14:paraId="06DB35AC" w14:textId="720354BC" w:rsidR="00191721" w:rsidRPr="001B0814" w:rsidRDefault="00052522" w:rsidP="00191721">
      <w:pPr>
        <w:pStyle w:val="Heading2"/>
        <w:rPr>
          <w:rFonts w:ascii="Times New Roman" w:hAnsi="Times New Roman" w:cs="Times New Roman"/>
          <w:sz w:val="40"/>
          <w:szCs w:val="40"/>
          <w:u w:val="single"/>
        </w:rPr>
      </w:pPr>
      <w:bookmarkStart w:id="1" w:name="_Toc189098498"/>
      <w:r w:rsidRPr="001B0814">
        <w:rPr>
          <w:rFonts w:ascii="Times New Roman" w:hAnsi="Times New Roman" w:cs="Times New Roman"/>
          <w:sz w:val="40"/>
          <w:szCs w:val="40"/>
          <w:u w:val="single"/>
        </w:rPr>
        <w:t>Diagram</w:t>
      </w:r>
      <w:r w:rsidR="00AC7407">
        <w:rPr>
          <w:rFonts w:ascii="Times New Roman" w:hAnsi="Times New Roman" w:cs="Times New Roman"/>
          <w:sz w:val="40"/>
          <w:szCs w:val="40"/>
          <w:u w:val="single"/>
        </w:rPr>
        <w:t>s</w:t>
      </w:r>
      <w:r w:rsidRPr="001B0814">
        <w:rPr>
          <w:rFonts w:ascii="Times New Roman" w:hAnsi="Times New Roman" w:cs="Times New Roman"/>
          <w:sz w:val="40"/>
          <w:szCs w:val="40"/>
          <w:u w:val="single"/>
        </w:rPr>
        <w:t xml:space="preserve"> of Scrum and Agile methodology</w:t>
      </w:r>
      <w:bookmarkEnd w:id="1"/>
    </w:p>
    <w:tbl>
      <w:tblPr>
        <w:tblStyle w:val="TableGrid"/>
        <w:tblpPr w:leftFromText="180" w:rightFromText="180" w:vertAnchor="text" w:horzAnchor="margin" w:tblpY="12"/>
        <w:tblW w:w="111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96"/>
      </w:tblGrid>
      <w:tr w:rsidR="00517B66" w:rsidRPr="00924FB6" w14:paraId="394F526B" w14:textId="77777777" w:rsidTr="00517B66">
        <w:trPr>
          <w:trHeight w:val="8598"/>
        </w:trPr>
        <w:tc>
          <w:tcPr>
            <w:tcW w:w="11102" w:type="dxa"/>
          </w:tcPr>
          <w:p w14:paraId="6701560E" w14:textId="77777777" w:rsidR="00517B66" w:rsidRPr="00924FB6" w:rsidRDefault="00517B66" w:rsidP="00517B66">
            <w:pPr>
              <w:jc w:val="center"/>
              <w:rPr>
                <w:rFonts w:ascii="Times New Roman" w:hAnsi="Times New Roman" w:cs="Times New Roman"/>
              </w:rPr>
            </w:pPr>
            <w:r w:rsidRPr="00924FB6">
              <w:rPr>
                <w:rFonts w:ascii="Times New Roman" w:hAnsi="Times New Roman" w:cs="Times New Roman"/>
                <w:noProof/>
              </w:rPr>
              <w:drawing>
                <wp:inline distT="0" distB="0" distL="0" distR="0" wp14:anchorId="048962DF" wp14:editId="25A2A934">
                  <wp:extent cx="6963183" cy="5232047"/>
                  <wp:effectExtent l="0" t="0" r="9525" b="6985"/>
                  <wp:docPr id="100930272" name="Picture 14" descr="A white board with pap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30272" name="Picture 14" descr="A white board with papers on i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994794" cy="5255799"/>
                          </a:xfrm>
                          <a:prstGeom prst="rect">
                            <a:avLst/>
                          </a:prstGeom>
                          <a:noFill/>
                          <a:ln>
                            <a:noFill/>
                          </a:ln>
                        </pic:spPr>
                      </pic:pic>
                    </a:graphicData>
                  </a:graphic>
                </wp:inline>
              </w:drawing>
            </w:r>
          </w:p>
        </w:tc>
      </w:tr>
      <w:tr w:rsidR="00517B66" w:rsidRPr="00924FB6" w14:paraId="7AE6D514" w14:textId="77777777" w:rsidTr="00517B66">
        <w:trPr>
          <w:trHeight w:val="346"/>
        </w:trPr>
        <w:tc>
          <w:tcPr>
            <w:tcW w:w="11102" w:type="dxa"/>
          </w:tcPr>
          <w:p w14:paraId="3319ABF6" w14:textId="77777777" w:rsidR="00517B66" w:rsidRPr="00924FB6" w:rsidRDefault="00517B66" w:rsidP="00517B66">
            <w:pPr>
              <w:jc w:val="center"/>
              <w:rPr>
                <w:rFonts w:ascii="Times New Roman" w:hAnsi="Times New Roman" w:cs="Times New Roman"/>
                <w:i/>
                <w:iCs/>
              </w:rPr>
            </w:pPr>
            <w:r w:rsidRPr="00924FB6">
              <w:rPr>
                <w:rFonts w:ascii="Times New Roman" w:hAnsi="Times New Roman" w:cs="Times New Roman"/>
                <w:i/>
                <w:iCs/>
              </w:rPr>
              <w:t>Entire Agile</w:t>
            </w:r>
            <w:r>
              <w:rPr>
                <w:rFonts w:ascii="Times New Roman" w:hAnsi="Times New Roman" w:cs="Times New Roman"/>
                <w:i/>
                <w:iCs/>
              </w:rPr>
              <w:t xml:space="preserve"> – Scrum Methodology Diagram A</w:t>
            </w:r>
          </w:p>
        </w:tc>
      </w:tr>
    </w:tbl>
    <w:p w14:paraId="7074144C" w14:textId="6273ABAF" w:rsidR="00191721" w:rsidRDefault="00191721" w:rsidP="00924FB6">
      <w:pPr>
        <w:jc w:val="center"/>
        <w:rPr>
          <w:rFonts w:ascii="Times New Roman" w:hAnsi="Times New Roman" w:cs="Times New Roman"/>
        </w:rPr>
      </w:pPr>
    </w:p>
    <w:p w14:paraId="6797C110" w14:textId="77777777" w:rsidR="00924FB6" w:rsidRDefault="00924FB6" w:rsidP="00924FB6">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053980" w14:paraId="0A94FB8C" w14:textId="77777777" w:rsidTr="00053980">
        <w:tc>
          <w:tcPr>
            <w:tcW w:w="10456" w:type="dxa"/>
          </w:tcPr>
          <w:p w14:paraId="704B0F40" w14:textId="11A557C2" w:rsidR="00053980" w:rsidRDefault="00053980" w:rsidP="00924FB6">
            <w:pPr>
              <w:jc w:val="center"/>
              <w:rPr>
                <w:rFonts w:ascii="Times New Roman" w:hAnsi="Times New Roman" w:cs="Times New Roman"/>
              </w:rPr>
            </w:pPr>
            <w:r>
              <w:rPr>
                <w:rFonts w:ascii="Times New Roman" w:hAnsi="Times New Roman" w:cs="Times New Roman"/>
                <w:noProof/>
              </w:rPr>
              <w:drawing>
                <wp:inline distT="0" distB="0" distL="0" distR="0" wp14:anchorId="01CE99D9" wp14:editId="77408435">
                  <wp:extent cx="6648450" cy="4981575"/>
                  <wp:effectExtent l="0" t="0" r="0" b="9525"/>
                  <wp:docPr id="15484372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053980" w14:paraId="056115B7" w14:textId="77777777" w:rsidTr="00053980">
        <w:tc>
          <w:tcPr>
            <w:tcW w:w="10456" w:type="dxa"/>
          </w:tcPr>
          <w:p w14:paraId="1082CF8D" w14:textId="52FC524E" w:rsidR="00053980" w:rsidRDefault="00053980" w:rsidP="00924FB6">
            <w:pPr>
              <w:jc w:val="center"/>
              <w:rPr>
                <w:rFonts w:ascii="Times New Roman" w:hAnsi="Times New Roman" w:cs="Times New Roman"/>
              </w:rPr>
            </w:pPr>
            <w:r>
              <w:rPr>
                <w:rFonts w:ascii="Times New Roman" w:hAnsi="Times New Roman" w:cs="Times New Roman"/>
              </w:rPr>
              <w:t>Agile – Scrum Methodology Diagram A.1</w:t>
            </w:r>
          </w:p>
        </w:tc>
      </w:tr>
    </w:tbl>
    <w:p w14:paraId="135F50D1" w14:textId="77777777" w:rsidR="00924FB6" w:rsidRDefault="00924FB6" w:rsidP="00924FB6">
      <w:pPr>
        <w:jc w:val="center"/>
        <w:rPr>
          <w:rFonts w:ascii="Times New Roman" w:hAnsi="Times New Roman" w:cs="Times New Roman"/>
        </w:rPr>
      </w:pPr>
    </w:p>
    <w:tbl>
      <w:tblPr>
        <w:tblStyle w:val="TableGrid"/>
        <w:tblpPr w:leftFromText="180" w:rightFromText="180" w:vertAnchor="text" w:horzAnchor="margin" w:tblpXSpec="center" w:tblpY="-8859"/>
        <w:tblW w:w="113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09"/>
      </w:tblGrid>
      <w:tr w:rsidR="00517B66" w14:paraId="043518B1" w14:textId="77777777" w:rsidTr="00053980">
        <w:trPr>
          <w:trHeight w:val="7923"/>
        </w:trPr>
        <w:tc>
          <w:tcPr>
            <w:tcW w:w="11309" w:type="dxa"/>
          </w:tcPr>
          <w:p w14:paraId="38C54D59" w14:textId="77777777" w:rsidR="00517B66" w:rsidRDefault="00517B66" w:rsidP="00517B66">
            <w:pPr>
              <w:jc w:val="center"/>
              <w:rPr>
                <w:rFonts w:ascii="Times New Roman" w:hAnsi="Times New Roman" w:cs="Times New Roman"/>
              </w:rPr>
            </w:pPr>
            <w:r w:rsidRPr="00924FB6">
              <w:rPr>
                <w:rFonts w:ascii="Times New Roman" w:hAnsi="Times New Roman" w:cs="Times New Roman"/>
                <w:noProof/>
              </w:rPr>
              <w:drawing>
                <wp:inline distT="0" distB="0" distL="0" distR="0" wp14:anchorId="1D107CDA" wp14:editId="1C928A71">
                  <wp:extent cx="6638290" cy="4987925"/>
                  <wp:effectExtent l="0" t="0" r="0" b="3175"/>
                  <wp:docPr id="450963674" name="Picture 16"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63674" name="Picture 16" descr="A white board with writing on i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638290" cy="4987925"/>
                          </a:xfrm>
                          <a:prstGeom prst="rect">
                            <a:avLst/>
                          </a:prstGeom>
                          <a:noFill/>
                          <a:ln>
                            <a:noFill/>
                          </a:ln>
                        </pic:spPr>
                      </pic:pic>
                    </a:graphicData>
                  </a:graphic>
                </wp:inline>
              </w:drawing>
            </w:r>
          </w:p>
        </w:tc>
      </w:tr>
      <w:tr w:rsidR="00517B66" w14:paraId="32485C7A" w14:textId="77777777" w:rsidTr="00053980">
        <w:trPr>
          <w:trHeight w:val="347"/>
        </w:trPr>
        <w:tc>
          <w:tcPr>
            <w:tcW w:w="11309" w:type="dxa"/>
          </w:tcPr>
          <w:p w14:paraId="0400EB1D" w14:textId="00779006" w:rsidR="00517B66" w:rsidRDefault="00517B66" w:rsidP="00517B66">
            <w:pPr>
              <w:jc w:val="center"/>
              <w:rPr>
                <w:rFonts w:ascii="Times New Roman" w:hAnsi="Times New Roman" w:cs="Times New Roman"/>
              </w:rPr>
            </w:pPr>
            <w:r>
              <w:rPr>
                <w:rFonts w:ascii="Times New Roman" w:hAnsi="Times New Roman" w:cs="Times New Roman"/>
              </w:rPr>
              <w:t>Agile – Scrum Methodology Diagram A.</w:t>
            </w:r>
            <w:r w:rsidR="00053980">
              <w:rPr>
                <w:rFonts w:ascii="Times New Roman" w:hAnsi="Times New Roman" w:cs="Times New Roman"/>
              </w:rPr>
              <w:t>2</w:t>
            </w:r>
          </w:p>
        </w:tc>
      </w:tr>
    </w:tbl>
    <w:tbl>
      <w:tblPr>
        <w:tblStyle w:val="TableGrid"/>
        <w:tblpPr w:leftFromText="180" w:rightFromText="180" w:vertAnchor="text" w:horzAnchor="margin" w:tblpY="-46"/>
        <w:tblW w:w="10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502"/>
      </w:tblGrid>
      <w:tr w:rsidR="00704189" w14:paraId="10D32F4E" w14:textId="77777777" w:rsidTr="00053980">
        <w:trPr>
          <w:trHeight w:val="547"/>
        </w:trPr>
        <w:tc>
          <w:tcPr>
            <w:tcW w:w="10502" w:type="dxa"/>
          </w:tcPr>
          <w:p w14:paraId="6D5AAD67" w14:textId="77777777" w:rsidR="00517B66" w:rsidRPr="00517B66" w:rsidRDefault="00517B66" w:rsidP="00517B66">
            <w:pPr>
              <w:jc w:val="center"/>
              <w:rPr>
                <w:rFonts w:ascii="Times New Roman" w:hAnsi="Times New Roman" w:cs="Times New Roman"/>
                <w:i/>
                <w:iCs/>
                <w:noProof/>
              </w:rPr>
            </w:pPr>
          </w:p>
          <w:p w14:paraId="0B2BEC8D" w14:textId="77777777" w:rsidR="00517B66" w:rsidRPr="00517B66" w:rsidRDefault="00517B66" w:rsidP="00704189">
            <w:pPr>
              <w:rPr>
                <w:rFonts w:ascii="Times New Roman" w:hAnsi="Times New Roman" w:cs="Times New Roman"/>
                <w:i/>
                <w:iCs/>
              </w:rPr>
            </w:pPr>
          </w:p>
          <w:p w14:paraId="1E26E299" w14:textId="77777777" w:rsidR="00517B66" w:rsidRPr="00517B66" w:rsidRDefault="00517B66" w:rsidP="00517B66">
            <w:pPr>
              <w:jc w:val="center"/>
              <w:rPr>
                <w:rFonts w:ascii="Times New Roman" w:hAnsi="Times New Roman" w:cs="Times New Roman"/>
                <w:i/>
                <w:iCs/>
                <w:noProof/>
              </w:rPr>
            </w:pPr>
          </w:p>
          <w:p w14:paraId="51CA5D4D" w14:textId="77777777" w:rsidR="00517B66" w:rsidRPr="00517B66" w:rsidRDefault="00517B66" w:rsidP="00053980">
            <w:pPr>
              <w:rPr>
                <w:rFonts w:ascii="Times New Roman" w:hAnsi="Times New Roman" w:cs="Times New Roman"/>
                <w:i/>
                <w:iCs/>
                <w:noProof/>
              </w:rPr>
            </w:pPr>
          </w:p>
          <w:p w14:paraId="1279F96C" w14:textId="77777777" w:rsidR="00517B66" w:rsidRPr="00517B66" w:rsidRDefault="00517B66" w:rsidP="00053980">
            <w:pPr>
              <w:rPr>
                <w:rFonts w:ascii="Times New Roman" w:hAnsi="Times New Roman" w:cs="Times New Roman"/>
                <w:i/>
                <w:iCs/>
              </w:rPr>
            </w:pPr>
          </w:p>
          <w:p w14:paraId="7E4AA61A" w14:textId="5B6A277E" w:rsidR="00517B66" w:rsidRPr="00517B66" w:rsidRDefault="00517B66" w:rsidP="00517B66">
            <w:pPr>
              <w:jc w:val="center"/>
              <w:rPr>
                <w:rFonts w:ascii="Times New Roman" w:hAnsi="Times New Roman" w:cs="Times New Roman"/>
                <w:i/>
                <w:iCs/>
              </w:rPr>
            </w:pPr>
            <w:r w:rsidRPr="00517B66">
              <w:rPr>
                <w:rFonts w:ascii="Times New Roman" w:hAnsi="Times New Roman" w:cs="Times New Roman"/>
                <w:i/>
                <w:iCs/>
                <w:noProof/>
              </w:rPr>
              <w:drawing>
                <wp:inline distT="0" distB="0" distL="0" distR="0" wp14:anchorId="33752BF9" wp14:editId="67C80817">
                  <wp:extent cx="6179419" cy="8728363"/>
                  <wp:effectExtent l="0" t="0" r="0" b="0"/>
                  <wp:docPr id="856007881" name="Picture 15"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07881" name="Picture 15" descr="A close-up of a paper&#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6179419" cy="8728363"/>
                          </a:xfrm>
                          <a:prstGeom prst="rect">
                            <a:avLst/>
                          </a:prstGeom>
                          <a:noFill/>
                          <a:ln>
                            <a:noFill/>
                          </a:ln>
                        </pic:spPr>
                      </pic:pic>
                    </a:graphicData>
                  </a:graphic>
                </wp:inline>
              </w:drawing>
            </w:r>
          </w:p>
        </w:tc>
      </w:tr>
      <w:tr w:rsidR="00704189" w14:paraId="43B28A6C" w14:textId="77777777" w:rsidTr="00053980">
        <w:trPr>
          <w:trHeight w:val="8"/>
        </w:trPr>
        <w:tc>
          <w:tcPr>
            <w:tcW w:w="10502" w:type="dxa"/>
          </w:tcPr>
          <w:p w14:paraId="10CA808E" w14:textId="77777777" w:rsidR="00517B66" w:rsidRPr="00517B66" w:rsidRDefault="00517B66" w:rsidP="00517B66">
            <w:pPr>
              <w:jc w:val="center"/>
              <w:rPr>
                <w:rFonts w:ascii="Times New Roman" w:hAnsi="Times New Roman" w:cs="Times New Roman"/>
                <w:i/>
                <w:iCs/>
              </w:rPr>
            </w:pPr>
            <w:r w:rsidRPr="00517B66">
              <w:rPr>
                <w:rFonts w:ascii="Times New Roman" w:hAnsi="Times New Roman" w:cs="Times New Roman"/>
                <w:i/>
                <w:iCs/>
              </w:rPr>
              <w:t>Agile – Scrum Methodology Diagram A.3</w:t>
            </w:r>
          </w:p>
        </w:tc>
      </w:tr>
    </w:tbl>
    <w:p w14:paraId="3BD19ADE" w14:textId="5DF9A656" w:rsidR="00D475B0" w:rsidRPr="00A20128" w:rsidRDefault="009D73C3" w:rsidP="00A20128">
      <w:pPr>
        <w:pStyle w:val="Heading2"/>
        <w:rPr>
          <w:rFonts w:ascii="Times New Roman" w:hAnsi="Times New Roman" w:cs="Times New Roman"/>
          <w:sz w:val="40"/>
          <w:szCs w:val="40"/>
          <w:u w:val="single"/>
        </w:rPr>
      </w:pPr>
      <w:bookmarkStart w:id="2" w:name="_Toc189098499"/>
      <w:r w:rsidRPr="001B0814">
        <w:rPr>
          <w:rStyle w:val="Heading2Char"/>
          <w:rFonts w:ascii="Times New Roman" w:hAnsi="Times New Roman" w:cs="Times New Roman"/>
          <w:sz w:val="40"/>
          <w:szCs w:val="40"/>
          <w:u w:val="single"/>
        </w:rPr>
        <w:t>Justification for Scrum – Agile hybrid methodology</w:t>
      </w:r>
      <w:r w:rsidR="00191721" w:rsidRPr="001B0814">
        <w:rPr>
          <w:rStyle w:val="Heading2Char"/>
          <w:rFonts w:ascii="Times New Roman" w:hAnsi="Times New Roman" w:cs="Times New Roman"/>
          <w:sz w:val="40"/>
          <w:szCs w:val="40"/>
          <w:u w:val="single"/>
        </w:rPr>
        <w:t xml:space="preserve"> (2</w:t>
      </w:r>
      <w:r w:rsidR="00A20128">
        <w:rPr>
          <w:rStyle w:val="Heading2Char"/>
          <w:rFonts w:ascii="Times New Roman" w:hAnsi="Times New Roman" w:cs="Times New Roman"/>
          <w:sz w:val="40"/>
          <w:szCs w:val="40"/>
          <w:u w:val="single"/>
        </w:rPr>
        <w:t>89</w:t>
      </w:r>
      <w:r w:rsidR="00191721" w:rsidRPr="001B0814">
        <w:rPr>
          <w:rStyle w:val="Heading2Char"/>
          <w:rFonts w:ascii="Times New Roman" w:hAnsi="Times New Roman" w:cs="Times New Roman"/>
          <w:sz w:val="40"/>
          <w:szCs w:val="40"/>
          <w:u w:val="single"/>
        </w:rPr>
        <w:t>)</w:t>
      </w:r>
      <w:bookmarkEnd w:id="2"/>
    </w:p>
    <w:p w14:paraId="5DCA48E8" w14:textId="345BCAD7" w:rsidR="00A857DB" w:rsidRPr="00A20128" w:rsidRDefault="00053980" w:rsidP="008C1255">
      <w:pPr>
        <w:jc w:val="both"/>
        <w:rPr>
          <w:rFonts w:ascii="Times New Roman" w:hAnsi="Times New Roman" w:cs="Times New Roman"/>
        </w:rPr>
      </w:pPr>
      <w:r w:rsidRPr="00A20128">
        <w:rPr>
          <w:rFonts w:ascii="Times New Roman" w:hAnsi="Times New Roman" w:cs="Times New Roman"/>
        </w:rPr>
        <w:t>This</w:t>
      </w:r>
      <w:r w:rsidR="008C1255" w:rsidRPr="00A20128">
        <w:rPr>
          <w:rFonts w:ascii="Times New Roman" w:hAnsi="Times New Roman" w:cs="Times New Roman"/>
        </w:rPr>
        <w:t xml:space="preserve"> hybrid methodology allows consistent clarity of tenable short-term goals. Goals that have been carefully prioritized to maximize stakeholder satisfaction, with the ability to prepare the next cycle with possible improvements to further increase development efficiency. </w:t>
      </w:r>
      <w:r w:rsidR="00696DFC" w:rsidRPr="00A20128">
        <w:rPr>
          <w:rFonts w:ascii="Times New Roman" w:hAnsi="Times New Roman" w:cs="Times New Roman"/>
        </w:rPr>
        <w:t xml:space="preserve">For a Mobile app that handles crucial functions it is important to be prepared for quick responses to stakeholder requests and minimise risk to the system during implementation. </w:t>
      </w:r>
    </w:p>
    <w:p w14:paraId="429D0D53" w14:textId="76476AD8" w:rsidR="00A857DB" w:rsidRPr="00A20128" w:rsidRDefault="00A857DB" w:rsidP="008C1255">
      <w:pPr>
        <w:jc w:val="both"/>
        <w:rPr>
          <w:rFonts w:ascii="Times New Roman" w:hAnsi="Times New Roman" w:cs="Times New Roman"/>
          <w:u w:val="single"/>
        </w:rPr>
      </w:pPr>
      <w:r w:rsidRPr="00A20128">
        <w:rPr>
          <w:rFonts w:ascii="Times New Roman" w:hAnsi="Times New Roman" w:cs="Times New Roman"/>
        </w:rPr>
        <w:t xml:space="preserve">This also allows repetitive </w:t>
      </w:r>
      <w:r w:rsidR="00B20F73" w:rsidRPr="00A20128">
        <w:rPr>
          <w:rFonts w:ascii="Times New Roman" w:hAnsi="Times New Roman" w:cs="Times New Roman"/>
        </w:rPr>
        <w:t xml:space="preserve">SAST and DAST </w:t>
      </w:r>
      <w:r w:rsidRPr="00A20128">
        <w:rPr>
          <w:rFonts w:ascii="Times New Roman" w:hAnsi="Times New Roman" w:cs="Times New Roman"/>
        </w:rPr>
        <w:t xml:space="preserve">security checks during the Execution phase </w:t>
      </w:r>
      <w:r w:rsidR="00B20F73" w:rsidRPr="00A20128">
        <w:rPr>
          <w:rFonts w:ascii="Times New Roman" w:hAnsi="Times New Roman" w:cs="Times New Roman"/>
        </w:rPr>
        <w:t>in every</w:t>
      </w:r>
      <w:r w:rsidRPr="00A20128">
        <w:rPr>
          <w:rFonts w:ascii="Times New Roman" w:hAnsi="Times New Roman" w:cs="Times New Roman"/>
        </w:rPr>
        <w:t xml:space="preserve"> Agile cycle. </w:t>
      </w:r>
      <w:r w:rsidR="00B20F73" w:rsidRPr="00A20128">
        <w:rPr>
          <w:rFonts w:ascii="Times New Roman" w:hAnsi="Times New Roman" w:cs="Times New Roman"/>
        </w:rPr>
        <w:t>Additionally, compliance to the DPA 2018 and ISO 27001 standards can be reviewed and set during the planning meeting before the sprint begins.</w:t>
      </w:r>
      <w:r w:rsidR="00C65C2B" w:rsidRPr="00A20128">
        <w:rPr>
          <w:rFonts w:ascii="Times New Roman" w:hAnsi="Times New Roman" w:cs="Times New Roman"/>
        </w:rPr>
        <w:t xml:space="preserve"> Such as the principles of the DPA </w:t>
      </w:r>
      <w:r w:rsidR="00C65C2B" w:rsidRPr="00A20128">
        <w:rPr>
          <w:rFonts w:ascii="Times New Roman" w:hAnsi="Times New Roman" w:cs="Times New Roman"/>
          <w:b/>
          <w:bCs/>
        </w:rPr>
        <w:t xml:space="preserve">2. (Data Protection Act 2018, no Date) </w:t>
      </w:r>
      <w:r w:rsidR="000438F2" w:rsidRPr="00A20128">
        <w:rPr>
          <w:rFonts w:ascii="Times New Roman" w:hAnsi="Times New Roman" w:cs="Times New Roman"/>
          <w:u w:val="single"/>
        </w:rPr>
        <w:t>Chapter 2 Principles: Section 86 to 91.</w:t>
      </w:r>
    </w:p>
    <w:p w14:paraId="6FB18B77" w14:textId="00E7E187" w:rsidR="00C92689" w:rsidRPr="00A20128" w:rsidRDefault="00C92689" w:rsidP="008C1255">
      <w:pPr>
        <w:jc w:val="both"/>
        <w:rPr>
          <w:rFonts w:ascii="Times New Roman" w:hAnsi="Times New Roman" w:cs="Times New Roman"/>
        </w:rPr>
      </w:pPr>
      <w:r w:rsidRPr="00A20128">
        <w:rPr>
          <w:rFonts w:ascii="Times New Roman" w:hAnsi="Times New Roman" w:cs="Times New Roman"/>
        </w:rPr>
        <w:t xml:space="preserve">Due to its constant team meetings before and during the sprint, this allows for reviewing past performance </w:t>
      </w:r>
      <w:r w:rsidR="00AB09C0" w:rsidRPr="00A20128">
        <w:rPr>
          <w:rFonts w:ascii="Times New Roman" w:hAnsi="Times New Roman" w:cs="Times New Roman"/>
        </w:rPr>
        <w:t xml:space="preserve">to improve </w:t>
      </w:r>
      <w:r w:rsidRPr="00A20128">
        <w:rPr>
          <w:rFonts w:ascii="Times New Roman" w:hAnsi="Times New Roman" w:cs="Times New Roman"/>
        </w:rPr>
        <w:t>and the ability</w:t>
      </w:r>
      <w:r w:rsidR="00AB09C0" w:rsidRPr="00A20128">
        <w:rPr>
          <w:rFonts w:ascii="Times New Roman" w:hAnsi="Times New Roman" w:cs="Times New Roman"/>
        </w:rPr>
        <w:t xml:space="preserve"> for flexibility. To amend the plan during short notice for optimal results and allow the team to amend the scale of projects and tasks for the next update. </w:t>
      </w:r>
    </w:p>
    <w:p w14:paraId="0213D47D" w14:textId="09358737" w:rsidR="00A20128" w:rsidRPr="00A20128" w:rsidRDefault="00A20128" w:rsidP="008C1255">
      <w:pPr>
        <w:jc w:val="both"/>
        <w:rPr>
          <w:rFonts w:ascii="Times New Roman" w:hAnsi="Times New Roman" w:cs="Times New Roman"/>
        </w:rPr>
      </w:pPr>
      <w:r w:rsidRPr="00A20128">
        <w:rPr>
          <w:rFonts w:ascii="Times New Roman" w:hAnsi="Times New Roman" w:cs="Times New Roman"/>
        </w:rPr>
        <w:t xml:space="preserve">Due to the system being a mobile app, the storage systems can be set up in a scalable environment. Such as the cloud.  </w:t>
      </w:r>
    </w:p>
    <w:p w14:paraId="1F7B2049" w14:textId="163F5584" w:rsidR="00AB09C0" w:rsidRPr="00A20128" w:rsidRDefault="00AB09C0" w:rsidP="008C1255">
      <w:pPr>
        <w:jc w:val="both"/>
        <w:rPr>
          <w:rFonts w:ascii="Times New Roman" w:hAnsi="Times New Roman" w:cs="Times New Roman"/>
        </w:rPr>
      </w:pPr>
      <w:r w:rsidRPr="00A20128">
        <w:rPr>
          <w:rFonts w:ascii="Times New Roman" w:hAnsi="Times New Roman" w:cs="Times New Roman"/>
        </w:rPr>
        <w:t xml:space="preserve">Efficiency is increased by the autonomy this method provides to its workforce. It keeps direct and constant communication between staff, with clear </w:t>
      </w:r>
      <w:r w:rsidR="000312B1" w:rsidRPr="00A20128">
        <w:rPr>
          <w:rFonts w:ascii="Times New Roman" w:hAnsi="Times New Roman" w:cs="Times New Roman"/>
        </w:rPr>
        <w:t xml:space="preserve">designated teams. Allowing a workspace of high levels of collaboration and individualism. </w:t>
      </w:r>
    </w:p>
    <w:p w14:paraId="70BA2AAF" w14:textId="2787BA78" w:rsidR="000312B1" w:rsidRPr="00A20128" w:rsidRDefault="00A825C3" w:rsidP="008C1255">
      <w:pPr>
        <w:jc w:val="both"/>
        <w:rPr>
          <w:rFonts w:ascii="Times New Roman" w:hAnsi="Times New Roman" w:cs="Times New Roman"/>
        </w:rPr>
      </w:pPr>
      <w:r w:rsidRPr="00A20128">
        <w:rPr>
          <w:rFonts w:ascii="Times New Roman" w:hAnsi="Times New Roman" w:cs="Times New Roman"/>
        </w:rPr>
        <w:t xml:space="preserve">After the agile cycle, and once the completed component has been integrated, the team can review their performance throughout the cycle and plan for the next cycle retrospectively. </w:t>
      </w:r>
    </w:p>
    <w:p w14:paraId="0F33EB09" w14:textId="55CC74EC" w:rsidR="00A20128" w:rsidRPr="00A20128" w:rsidRDefault="00A825C3" w:rsidP="008C1255">
      <w:pPr>
        <w:jc w:val="both"/>
        <w:rPr>
          <w:rFonts w:ascii="Times New Roman" w:hAnsi="Times New Roman" w:cs="Times New Roman"/>
        </w:rPr>
      </w:pPr>
      <w:r w:rsidRPr="00A20128">
        <w:rPr>
          <w:rFonts w:ascii="Times New Roman" w:hAnsi="Times New Roman" w:cs="Times New Roman"/>
        </w:rPr>
        <w:t xml:space="preserve">Risk is reduced by implementing small increments to the final project. Meaning if one of these updates has a fault, the negative affect on the final product is minimized. </w:t>
      </w:r>
    </w:p>
    <w:p w14:paraId="64E70A57" w14:textId="77777777" w:rsidR="00A825C3" w:rsidRDefault="00A825C3" w:rsidP="008C1255">
      <w:pPr>
        <w:jc w:val="both"/>
        <w:rPr>
          <w:rFonts w:ascii="Times New Roman" w:hAnsi="Times New Roman" w:cs="Times New Roman"/>
          <w:color w:val="4EA72E" w:themeColor="accent6"/>
        </w:rPr>
      </w:pPr>
    </w:p>
    <w:p w14:paraId="54EDB9AB" w14:textId="77777777" w:rsidR="00A825C3" w:rsidRPr="00A825C3" w:rsidRDefault="00A825C3" w:rsidP="008C1255">
      <w:pPr>
        <w:jc w:val="both"/>
        <w:rPr>
          <w:rFonts w:ascii="Times New Roman" w:hAnsi="Times New Roman" w:cs="Times New Roman"/>
          <w:color w:val="4EA72E" w:themeColor="accent6"/>
        </w:rPr>
      </w:pPr>
    </w:p>
    <w:p w14:paraId="216B2A6F" w14:textId="77777777" w:rsidR="00AB09C0" w:rsidRPr="00C92689" w:rsidRDefault="00AB09C0" w:rsidP="008C1255">
      <w:pPr>
        <w:jc w:val="both"/>
        <w:rPr>
          <w:rFonts w:ascii="Times New Roman" w:hAnsi="Times New Roman" w:cs="Times New Roman"/>
          <w:color w:val="4EA72E" w:themeColor="accent6"/>
        </w:rPr>
      </w:pPr>
    </w:p>
    <w:p w14:paraId="62B38632" w14:textId="77777777" w:rsidR="000438F2" w:rsidRPr="000438F2" w:rsidRDefault="000438F2" w:rsidP="008C1255">
      <w:pPr>
        <w:jc w:val="both"/>
        <w:rPr>
          <w:rFonts w:ascii="Times New Roman" w:hAnsi="Times New Roman" w:cs="Times New Roman"/>
          <w:color w:val="4EA72E" w:themeColor="accent6"/>
        </w:rPr>
      </w:pPr>
    </w:p>
    <w:p w14:paraId="76FD80E9" w14:textId="77777777" w:rsidR="000438F2" w:rsidRPr="000438F2" w:rsidRDefault="000438F2" w:rsidP="008C1255">
      <w:pPr>
        <w:jc w:val="both"/>
        <w:rPr>
          <w:rFonts w:ascii="Times New Roman" w:hAnsi="Times New Roman" w:cs="Times New Roman"/>
          <w:color w:val="4EA72E" w:themeColor="accent6"/>
        </w:rPr>
      </w:pPr>
    </w:p>
    <w:p w14:paraId="28EC8741" w14:textId="77777777" w:rsidR="00A857DB" w:rsidRPr="00A43096" w:rsidRDefault="00A857DB" w:rsidP="008C1255">
      <w:pPr>
        <w:jc w:val="both"/>
        <w:rPr>
          <w:rFonts w:ascii="Times New Roman" w:hAnsi="Times New Roman" w:cs="Times New Roman"/>
          <w:color w:val="4EA72E" w:themeColor="accent6"/>
        </w:rPr>
      </w:pPr>
    </w:p>
    <w:p w14:paraId="7B7E7C57" w14:textId="77777777" w:rsidR="00A43096" w:rsidRPr="00A43096" w:rsidRDefault="00A43096" w:rsidP="008C1255">
      <w:pPr>
        <w:jc w:val="both"/>
        <w:rPr>
          <w:rFonts w:ascii="Times New Roman" w:hAnsi="Times New Roman" w:cs="Times New Roman"/>
          <w:color w:val="FF0000"/>
        </w:rPr>
      </w:pPr>
    </w:p>
    <w:p w14:paraId="499937D1" w14:textId="77777777" w:rsidR="00A43096" w:rsidRDefault="00A43096" w:rsidP="008C1255">
      <w:pPr>
        <w:jc w:val="both"/>
        <w:rPr>
          <w:rFonts w:ascii="Times New Roman" w:hAnsi="Times New Roman" w:cs="Times New Roman"/>
          <w:color w:val="FF0000"/>
        </w:rPr>
      </w:pPr>
    </w:p>
    <w:p w14:paraId="71E3E90F" w14:textId="481DA388" w:rsidR="00704189" w:rsidRPr="001B0814" w:rsidRDefault="00704189" w:rsidP="00704189">
      <w:pPr>
        <w:pStyle w:val="Heading2"/>
        <w:rPr>
          <w:rFonts w:ascii="Times New Roman" w:hAnsi="Times New Roman" w:cs="Times New Roman"/>
          <w:sz w:val="40"/>
          <w:szCs w:val="40"/>
          <w:u w:val="single"/>
        </w:rPr>
      </w:pPr>
      <w:bookmarkStart w:id="3" w:name="_Toc189098500"/>
      <w:r w:rsidRPr="001B0814">
        <w:rPr>
          <w:rFonts w:ascii="Times New Roman" w:hAnsi="Times New Roman" w:cs="Times New Roman"/>
          <w:sz w:val="40"/>
          <w:szCs w:val="40"/>
          <w:u w:val="single"/>
        </w:rPr>
        <w:t>Security for the Mobile App</w:t>
      </w:r>
      <w:bookmarkEnd w:id="3"/>
    </w:p>
    <w:p w14:paraId="71136B9B" w14:textId="303CD528" w:rsidR="00517B66" w:rsidRPr="001B0814" w:rsidRDefault="00704189" w:rsidP="00704189">
      <w:pPr>
        <w:pStyle w:val="Heading3"/>
        <w:rPr>
          <w:rFonts w:ascii="Times New Roman" w:hAnsi="Times New Roman" w:cs="Times New Roman"/>
          <w:sz w:val="32"/>
          <w:szCs w:val="32"/>
        </w:rPr>
      </w:pPr>
      <w:bookmarkStart w:id="4" w:name="_Toc189098501"/>
      <w:r w:rsidRPr="001B0814">
        <w:rPr>
          <w:rFonts w:ascii="Times New Roman" w:hAnsi="Times New Roman" w:cs="Times New Roman"/>
          <w:sz w:val="32"/>
          <w:szCs w:val="32"/>
        </w:rPr>
        <w:t>Quantum Resilient Security</w:t>
      </w:r>
      <w:bookmarkEnd w:id="4"/>
    </w:p>
    <w:p w14:paraId="3EC9C5C1" w14:textId="0D0C57F5" w:rsidR="001B0814" w:rsidRPr="00E47657" w:rsidRDefault="00941E0F" w:rsidP="001B0814">
      <w:pPr>
        <w:jc w:val="both"/>
        <w:rPr>
          <w:rFonts w:ascii="Times New Roman" w:hAnsi="Times New Roman" w:cs="Times New Roman"/>
        </w:rPr>
      </w:pPr>
      <w:r w:rsidRPr="001B0814">
        <w:rPr>
          <w:rFonts w:ascii="Times New Roman" w:hAnsi="Times New Roman" w:cs="Times New Roman"/>
        </w:rPr>
        <w:t xml:space="preserve">For the Area of the Mobile App, QRS applications are essential for securing the abundance of sensitive data.  </w:t>
      </w:r>
      <w:r w:rsidR="001B0814" w:rsidRPr="001B0814">
        <w:rPr>
          <w:rFonts w:ascii="Times New Roman" w:hAnsi="Times New Roman" w:cs="Times New Roman"/>
        </w:rPr>
        <w:t xml:space="preserve">This will focus on </w:t>
      </w:r>
      <w:r w:rsidR="001B0814">
        <w:rPr>
          <w:rFonts w:ascii="Times New Roman" w:hAnsi="Times New Roman" w:cs="Times New Roman"/>
        </w:rPr>
        <w:t xml:space="preserve">integration </w:t>
      </w:r>
      <w:r w:rsidR="001B0814" w:rsidRPr="001B0814">
        <w:rPr>
          <w:rFonts w:ascii="Times New Roman" w:hAnsi="Times New Roman" w:cs="Times New Roman"/>
        </w:rPr>
        <w:t xml:space="preserve">encryption methods </w:t>
      </w:r>
      <w:r w:rsidR="001B0814">
        <w:rPr>
          <w:rFonts w:ascii="Times New Roman" w:hAnsi="Times New Roman" w:cs="Times New Roman"/>
        </w:rPr>
        <w:t xml:space="preserve">into the mobile </w:t>
      </w:r>
      <w:r w:rsidR="001B0814" w:rsidRPr="001B0814">
        <w:rPr>
          <w:rFonts w:ascii="Times New Roman" w:hAnsi="Times New Roman" w:cs="Times New Roman"/>
        </w:rPr>
        <w:t>to withstand attacks</w:t>
      </w:r>
      <w:r w:rsidR="001B0814">
        <w:rPr>
          <w:rFonts w:ascii="Times New Roman" w:hAnsi="Times New Roman" w:cs="Times New Roman"/>
        </w:rPr>
        <w:t xml:space="preserve"> by quantum apparatus to ensure the safe transfer and storage of data</w:t>
      </w:r>
      <w:r w:rsidR="00DC3F32">
        <w:rPr>
          <w:rFonts w:ascii="Times New Roman" w:hAnsi="Times New Roman" w:cs="Times New Roman"/>
        </w:rPr>
        <w:t>.</w:t>
      </w:r>
      <w:r w:rsidR="00543058">
        <w:rPr>
          <w:rFonts w:ascii="Times New Roman" w:hAnsi="Times New Roman" w:cs="Times New Roman"/>
        </w:rPr>
        <w:t xml:space="preserve"> It is recommended to use the guidelines set out by the National </w:t>
      </w:r>
      <w:r w:rsidR="00543058" w:rsidRPr="00E47657">
        <w:rPr>
          <w:rFonts w:ascii="Times New Roman" w:hAnsi="Times New Roman" w:cs="Times New Roman"/>
        </w:rPr>
        <w:t xml:space="preserve">Institute of Standards and Technology (NIST) for future guidance. </w:t>
      </w:r>
    </w:p>
    <w:p w14:paraId="7EAF5F50" w14:textId="789E90AC" w:rsidR="00DC3F32" w:rsidRPr="00E47657" w:rsidRDefault="00DC3F32" w:rsidP="006B303A">
      <w:pPr>
        <w:pStyle w:val="Heading4"/>
        <w:ind w:firstLine="360"/>
        <w:rPr>
          <w:rFonts w:ascii="Times New Roman" w:hAnsi="Times New Roman" w:cs="Times New Roman"/>
          <w:i w:val="0"/>
          <w:iCs w:val="0"/>
          <w:sz w:val="28"/>
          <w:szCs w:val="28"/>
        </w:rPr>
      </w:pPr>
      <w:r w:rsidRPr="00E47657">
        <w:rPr>
          <w:rFonts w:ascii="Times New Roman" w:hAnsi="Times New Roman" w:cs="Times New Roman"/>
          <w:i w:val="0"/>
          <w:iCs w:val="0"/>
          <w:sz w:val="28"/>
          <w:szCs w:val="28"/>
        </w:rPr>
        <w:t>Part 1: Securing the access of the app/data</w:t>
      </w:r>
    </w:p>
    <w:p w14:paraId="6EAF6CD6" w14:textId="29ECE91F" w:rsidR="00DC3F32" w:rsidRPr="00E47657" w:rsidRDefault="00DC3F32" w:rsidP="00DC3F32">
      <w:pPr>
        <w:pStyle w:val="ListParagraph"/>
        <w:numPr>
          <w:ilvl w:val="0"/>
          <w:numId w:val="2"/>
        </w:numPr>
        <w:rPr>
          <w:rFonts w:ascii="Times New Roman" w:hAnsi="Times New Roman" w:cs="Times New Roman"/>
        </w:rPr>
      </w:pPr>
      <w:r w:rsidRPr="00E47657">
        <w:rPr>
          <w:rFonts w:ascii="Times New Roman" w:hAnsi="Times New Roman" w:cs="Times New Roman"/>
        </w:rPr>
        <w:t xml:space="preserve">Multi - Factor Authentication, this can range from requiring a password and onetime passcode, or a biometric signature (such as </w:t>
      </w:r>
      <w:r w:rsidR="00142E27" w:rsidRPr="00E47657">
        <w:rPr>
          <w:rFonts w:ascii="Times New Roman" w:hAnsi="Times New Roman" w:cs="Times New Roman"/>
        </w:rPr>
        <w:t>fingerprint</w:t>
      </w:r>
      <w:r w:rsidRPr="00E47657">
        <w:rPr>
          <w:rFonts w:ascii="Times New Roman" w:hAnsi="Times New Roman" w:cs="Times New Roman"/>
        </w:rPr>
        <w:t xml:space="preserve"> or face </w:t>
      </w:r>
      <w:r w:rsidR="00142E27" w:rsidRPr="00E47657">
        <w:rPr>
          <w:rFonts w:ascii="Times New Roman" w:hAnsi="Times New Roman" w:cs="Times New Roman"/>
        </w:rPr>
        <w:t>recognition).</w:t>
      </w:r>
      <w:r w:rsidRPr="00E47657">
        <w:rPr>
          <w:rFonts w:ascii="Times New Roman" w:hAnsi="Times New Roman" w:cs="Times New Roman"/>
        </w:rPr>
        <w:t xml:space="preserve"> These must implement post- </w:t>
      </w:r>
      <w:r w:rsidRPr="00E47657">
        <w:rPr>
          <w:rFonts w:ascii="Times New Roman" w:hAnsi="Times New Roman" w:cs="Times New Roman"/>
        </w:rPr>
        <w:lastRenderedPageBreak/>
        <w:t>quantum</w:t>
      </w:r>
      <w:r w:rsidR="00142E27" w:rsidRPr="00E47657">
        <w:rPr>
          <w:rFonts w:ascii="Times New Roman" w:hAnsi="Times New Roman" w:cs="Times New Roman"/>
        </w:rPr>
        <w:t xml:space="preserve"> cryptography (PQC)</w:t>
      </w:r>
      <w:r w:rsidRPr="00E47657">
        <w:rPr>
          <w:rFonts w:ascii="Times New Roman" w:hAnsi="Times New Roman" w:cs="Times New Roman"/>
        </w:rPr>
        <w:t xml:space="preserve"> </w:t>
      </w:r>
      <w:r w:rsidR="00142E27" w:rsidRPr="00E47657">
        <w:rPr>
          <w:rFonts w:ascii="Times New Roman" w:hAnsi="Times New Roman" w:cs="Times New Roman"/>
        </w:rPr>
        <w:t xml:space="preserve">algorithms, such as CRYSTALS-Dilithim </w:t>
      </w:r>
      <w:r w:rsidR="00172ACB" w:rsidRPr="00E47657">
        <w:rPr>
          <w:rFonts w:ascii="Times New Roman" w:hAnsi="Times New Roman" w:cs="Times New Roman"/>
        </w:rPr>
        <w:t>or CRYSTALS-Kyber.</w:t>
      </w:r>
      <w:r w:rsidR="00543058" w:rsidRPr="00E47657">
        <w:rPr>
          <w:rFonts w:ascii="Times New Roman" w:hAnsi="Times New Roman" w:cs="Times New Roman"/>
        </w:rPr>
        <w:t xml:space="preserve"> The latter </w:t>
      </w:r>
      <w:r w:rsidR="00543058" w:rsidRPr="00E47657">
        <w:rPr>
          <w:rFonts w:ascii="Times New Roman" w:hAnsi="Times New Roman" w:cs="Times New Roman"/>
          <w:b/>
          <w:bCs/>
        </w:rPr>
        <w:t>1.</w:t>
      </w:r>
      <w:r w:rsidR="00E47657" w:rsidRPr="00E47657">
        <w:rPr>
          <w:rFonts w:ascii="Times New Roman" w:hAnsi="Times New Roman" w:cs="Times New Roman"/>
          <w:b/>
          <w:bCs/>
          <w:color w:val="2C3E50"/>
          <w:sz w:val="23"/>
          <w:szCs w:val="23"/>
          <w:shd w:val="clear" w:color="auto" w:fill="FFFFFF"/>
        </w:rPr>
        <w:t xml:space="preserve"> </w:t>
      </w:r>
      <w:r w:rsidR="00E47657" w:rsidRPr="00E47657">
        <w:rPr>
          <w:rFonts w:ascii="Times New Roman" w:hAnsi="Times New Roman" w:cs="Times New Roman"/>
          <w:b/>
          <w:bCs/>
        </w:rPr>
        <w:t>(Nowsecure.com, 2023)</w:t>
      </w:r>
      <w:r w:rsidR="00E47657" w:rsidRPr="00E47657">
        <w:rPr>
          <w:rFonts w:ascii="Times New Roman" w:hAnsi="Times New Roman" w:cs="Times New Roman"/>
        </w:rPr>
        <w:t xml:space="preserve"> “NIST has approved … as the standard KEM </w:t>
      </w:r>
      <w:r w:rsidR="00211537" w:rsidRPr="00E47657">
        <w:rPr>
          <w:rFonts w:ascii="Times New Roman" w:hAnsi="Times New Roman" w:cs="Times New Roman"/>
        </w:rPr>
        <w:t>“–</w:t>
      </w:r>
      <w:r w:rsidR="00E47657" w:rsidRPr="00E47657">
        <w:rPr>
          <w:rFonts w:ascii="Times New Roman" w:hAnsi="Times New Roman" w:cs="Times New Roman"/>
        </w:rPr>
        <w:t xml:space="preserve"> Key Exchange Mechanism.</w:t>
      </w:r>
    </w:p>
    <w:p w14:paraId="2435C2E0" w14:textId="5D434918" w:rsidR="006B303A" w:rsidRPr="009B4441" w:rsidRDefault="00E47657" w:rsidP="006B303A">
      <w:pPr>
        <w:pStyle w:val="ListParagraph"/>
        <w:numPr>
          <w:ilvl w:val="0"/>
          <w:numId w:val="2"/>
        </w:numPr>
        <w:rPr>
          <w:rFonts w:ascii="Times New Roman" w:hAnsi="Times New Roman" w:cs="Times New Roman"/>
        </w:rPr>
      </w:pPr>
      <w:r>
        <w:rPr>
          <w:rFonts w:ascii="Times New Roman" w:hAnsi="Times New Roman" w:cs="Times New Roman"/>
        </w:rPr>
        <w:t xml:space="preserve">Following Key </w:t>
      </w:r>
      <w:r w:rsidR="006B303A">
        <w:rPr>
          <w:rFonts w:ascii="Times New Roman" w:hAnsi="Times New Roman" w:cs="Times New Roman"/>
        </w:rPr>
        <w:t xml:space="preserve">exchanges, since mobile apps require on this function for session distribution, </w:t>
      </w:r>
      <w:r w:rsidR="006B303A" w:rsidRPr="009B4441">
        <w:rPr>
          <w:rFonts w:ascii="Times New Roman" w:hAnsi="Times New Roman" w:cs="Times New Roman"/>
        </w:rPr>
        <w:t>Quantum Key Distribution should be implemented.</w:t>
      </w:r>
    </w:p>
    <w:p w14:paraId="667A896C" w14:textId="6E887108" w:rsidR="006B303A" w:rsidRPr="009B4441" w:rsidRDefault="006B303A" w:rsidP="006B303A">
      <w:pPr>
        <w:pStyle w:val="Heading4"/>
        <w:ind w:firstLine="360"/>
        <w:rPr>
          <w:rFonts w:ascii="Times New Roman" w:hAnsi="Times New Roman" w:cs="Times New Roman"/>
          <w:i w:val="0"/>
          <w:iCs w:val="0"/>
          <w:sz w:val="28"/>
          <w:szCs w:val="28"/>
        </w:rPr>
      </w:pPr>
      <w:r w:rsidRPr="009B4441">
        <w:rPr>
          <w:rFonts w:ascii="Times New Roman" w:hAnsi="Times New Roman" w:cs="Times New Roman"/>
          <w:i w:val="0"/>
          <w:iCs w:val="0"/>
          <w:sz w:val="28"/>
          <w:szCs w:val="28"/>
        </w:rPr>
        <w:t>Part 2: Data Transfer/Storage</w:t>
      </w:r>
    </w:p>
    <w:p w14:paraId="775C6EE2" w14:textId="5D263765" w:rsidR="006B303A" w:rsidRPr="009B4441" w:rsidRDefault="006B303A" w:rsidP="00A526A4">
      <w:pPr>
        <w:pStyle w:val="ListParagraph"/>
        <w:numPr>
          <w:ilvl w:val="0"/>
          <w:numId w:val="2"/>
        </w:numPr>
        <w:rPr>
          <w:rFonts w:ascii="Times New Roman" w:hAnsi="Times New Roman" w:cs="Times New Roman"/>
        </w:rPr>
      </w:pPr>
      <w:r w:rsidRPr="009B4441">
        <w:rPr>
          <w:rFonts w:ascii="Times New Roman" w:hAnsi="Times New Roman" w:cs="Times New Roman"/>
        </w:rPr>
        <w:t>Encrypting all data, stored locally or by the cloud, using PQC</w:t>
      </w:r>
      <w:r w:rsidR="00B03852" w:rsidRPr="009B4441">
        <w:rPr>
          <w:rFonts w:ascii="Times New Roman" w:hAnsi="Times New Roman" w:cs="Times New Roman"/>
        </w:rPr>
        <w:t xml:space="preserve"> encryption methods</w:t>
      </w:r>
      <w:r w:rsidR="00A526A4" w:rsidRPr="009B4441">
        <w:rPr>
          <w:rFonts w:ascii="Times New Roman" w:hAnsi="Times New Roman" w:cs="Times New Roman"/>
        </w:rPr>
        <w:t xml:space="preserve">. </w:t>
      </w:r>
      <w:r w:rsidR="00147AF0" w:rsidRPr="009B4441">
        <w:rPr>
          <w:rFonts w:ascii="Times New Roman" w:hAnsi="Times New Roman" w:cs="Times New Roman"/>
        </w:rPr>
        <w:t>Including all backups</w:t>
      </w:r>
    </w:p>
    <w:p w14:paraId="4CCC8F8B" w14:textId="7D81D37D" w:rsidR="00147AF0" w:rsidRPr="009B4441" w:rsidRDefault="00147AF0" w:rsidP="00147AF0">
      <w:pPr>
        <w:pStyle w:val="ListParagraph"/>
        <w:numPr>
          <w:ilvl w:val="0"/>
          <w:numId w:val="2"/>
        </w:numPr>
        <w:rPr>
          <w:rFonts w:ascii="Times New Roman" w:hAnsi="Times New Roman" w:cs="Times New Roman"/>
        </w:rPr>
      </w:pPr>
      <w:r w:rsidRPr="009B4441">
        <w:rPr>
          <w:rFonts w:ascii="Times New Roman" w:hAnsi="Times New Roman" w:cs="Times New Roman"/>
        </w:rPr>
        <w:t xml:space="preserve">HTTPS, TLS and FTP are considered vulnerable to quantum computer attacks. They must be updated with PQC algorithms to secure all data being transferred. </w:t>
      </w:r>
    </w:p>
    <w:p w14:paraId="077A2986" w14:textId="7073456D" w:rsidR="00211537" w:rsidRPr="009B4441" w:rsidRDefault="00211537" w:rsidP="00211537">
      <w:pPr>
        <w:pStyle w:val="Heading3"/>
        <w:rPr>
          <w:rFonts w:ascii="Times New Roman" w:hAnsi="Times New Roman" w:cs="Times New Roman"/>
          <w:sz w:val="32"/>
          <w:szCs w:val="32"/>
        </w:rPr>
      </w:pPr>
      <w:bookmarkStart w:id="5" w:name="_Toc189098502"/>
      <w:r w:rsidRPr="009B4441">
        <w:rPr>
          <w:rFonts w:ascii="Times New Roman" w:hAnsi="Times New Roman" w:cs="Times New Roman"/>
          <w:sz w:val="32"/>
          <w:szCs w:val="32"/>
        </w:rPr>
        <w:t>Supply Chain</w:t>
      </w:r>
      <w:bookmarkEnd w:id="5"/>
    </w:p>
    <w:p w14:paraId="5955C3D3" w14:textId="4AC928D7" w:rsidR="009B4441" w:rsidRPr="009B4441" w:rsidRDefault="00211537" w:rsidP="009B4441">
      <w:pPr>
        <w:rPr>
          <w:rFonts w:ascii="Times New Roman" w:hAnsi="Times New Roman" w:cs="Times New Roman"/>
        </w:rPr>
      </w:pPr>
      <w:r w:rsidRPr="009B4441">
        <w:rPr>
          <w:rFonts w:ascii="Times New Roman" w:hAnsi="Times New Roman" w:cs="Times New Roman"/>
        </w:rPr>
        <w:t xml:space="preserve">Dependency management must be maintained expertly to mitigate risk. </w:t>
      </w:r>
      <w:r w:rsidR="00B26C23" w:rsidRPr="009B4441">
        <w:rPr>
          <w:rFonts w:ascii="Times New Roman" w:hAnsi="Times New Roman" w:cs="Times New Roman"/>
        </w:rPr>
        <w:t>A zero-trust approach should be used for all third-party components. Third party sectors can include</w:t>
      </w:r>
      <w:r w:rsidR="009B4441" w:rsidRPr="009B4441">
        <w:rPr>
          <w:rFonts w:ascii="Times New Roman" w:hAnsi="Times New Roman" w:cs="Times New Roman"/>
        </w:rPr>
        <w:t xml:space="preserve"> i</w:t>
      </w:r>
      <w:r w:rsidR="00B26C23" w:rsidRPr="009B4441">
        <w:rPr>
          <w:rFonts w:ascii="Times New Roman" w:hAnsi="Times New Roman" w:cs="Times New Roman"/>
        </w:rPr>
        <w:t>nfrastructure</w:t>
      </w:r>
      <w:r w:rsidR="009B4441" w:rsidRPr="009B4441">
        <w:rPr>
          <w:rFonts w:ascii="Times New Roman" w:hAnsi="Times New Roman" w:cs="Times New Roman"/>
        </w:rPr>
        <w:t>/ c</w:t>
      </w:r>
      <w:r w:rsidR="00B26C23" w:rsidRPr="009B4441">
        <w:rPr>
          <w:rFonts w:ascii="Times New Roman" w:hAnsi="Times New Roman" w:cs="Times New Roman"/>
        </w:rPr>
        <w:t>loud storage</w:t>
      </w:r>
      <w:r w:rsidR="009B4441" w:rsidRPr="009B4441">
        <w:rPr>
          <w:rFonts w:ascii="Times New Roman" w:hAnsi="Times New Roman" w:cs="Times New Roman"/>
        </w:rPr>
        <w:t>, d</w:t>
      </w:r>
      <w:r w:rsidR="009B4441" w:rsidRPr="009B4441">
        <w:rPr>
          <w:rFonts w:ascii="Times New Roman" w:hAnsi="Times New Roman" w:cs="Times New Roman"/>
        </w:rPr>
        <w:t>ata analytics</w:t>
      </w:r>
      <w:r w:rsidR="009B4441">
        <w:rPr>
          <w:rFonts w:ascii="Times New Roman" w:hAnsi="Times New Roman" w:cs="Times New Roman"/>
        </w:rPr>
        <w:t>, customer support and communications and authentication</w:t>
      </w:r>
    </w:p>
    <w:p w14:paraId="3FE48FB0" w14:textId="71695388" w:rsidR="009B4441" w:rsidRDefault="00B26C23" w:rsidP="00954001">
      <w:pPr>
        <w:jc w:val="both"/>
        <w:rPr>
          <w:rFonts w:ascii="Times New Roman" w:hAnsi="Times New Roman" w:cs="Times New Roman"/>
        </w:rPr>
      </w:pPr>
      <w:r w:rsidRPr="009B4441">
        <w:rPr>
          <w:rFonts w:ascii="Times New Roman" w:hAnsi="Times New Roman" w:cs="Times New Roman"/>
        </w:rPr>
        <w:t xml:space="preserve">Checking the third parties source code </w:t>
      </w:r>
      <w:r w:rsidR="00954001" w:rsidRPr="009B4441">
        <w:rPr>
          <w:rFonts w:ascii="Times New Roman" w:hAnsi="Times New Roman" w:cs="Times New Roman"/>
        </w:rPr>
        <w:t>should be a standard requirement</w:t>
      </w:r>
      <w:r w:rsidRPr="009B4441">
        <w:rPr>
          <w:rFonts w:ascii="Times New Roman" w:hAnsi="Times New Roman" w:cs="Times New Roman"/>
        </w:rPr>
        <w:t xml:space="preserve">. </w:t>
      </w:r>
      <w:r w:rsidR="009B4441">
        <w:rPr>
          <w:rFonts w:ascii="Times New Roman" w:hAnsi="Times New Roman" w:cs="Times New Roman"/>
        </w:rPr>
        <w:t>Verify by:</w:t>
      </w:r>
    </w:p>
    <w:p w14:paraId="13735386" w14:textId="28DDA047" w:rsidR="009B4441" w:rsidRDefault="009B4441" w:rsidP="009B4441">
      <w:pPr>
        <w:pStyle w:val="ListParagraph"/>
        <w:numPr>
          <w:ilvl w:val="0"/>
          <w:numId w:val="2"/>
        </w:numPr>
        <w:jc w:val="both"/>
        <w:rPr>
          <w:rFonts w:ascii="Times New Roman" w:hAnsi="Times New Roman" w:cs="Times New Roman"/>
        </w:rPr>
      </w:pPr>
      <w:r>
        <w:rPr>
          <w:rFonts w:ascii="Times New Roman" w:hAnsi="Times New Roman" w:cs="Times New Roman"/>
        </w:rPr>
        <w:t>Researching if</w:t>
      </w:r>
      <w:r w:rsidR="00954001" w:rsidRPr="009B4441">
        <w:rPr>
          <w:rFonts w:ascii="Times New Roman" w:hAnsi="Times New Roman" w:cs="Times New Roman"/>
        </w:rPr>
        <w:t xml:space="preserve"> </w:t>
      </w:r>
      <w:r>
        <w:rPr>
          <w:rFonts w:ascii="Times New Roman" w:hAnsi="Times New Roman" w:cs="Times New Roman"/>
        </w:rPr>
        <w:t>the third-party software</w:t>
      </w:r>
      <w:r w:rsidR="00954001" w:rsidRPr="009B4441">
        <w:rPr>
          <w:rFonts w:ascii="Times New Roman" w:hAnsi="Times New Roman" w:cs="Times New Roman"/>
        </w:rPr>
        <w:t xml:space="preserve"> is open/closed source, </w:t>
      </w:r>
    </w:p>
    <w:p w14:paraId="6B7F3015" w14:textId="3535F7CF" w:rsidR="009B4441" w:rsidRDefault="009B4441" w:rsidP="009B4441">
      <w:pPr>
        <w:pStyle w:val="ListParagraph"/>
        <w:numPr>
          <w:ilvl w:val="0"/>
          <w:numId w:val="2"/>
        </w:numPr>
        <w:jc w:val="both"/>
        <w:rPr>
          <w:rFonts w:ascii="Times New Roman" w:hAnsi="Times New Roman" w:cs="Times New Roman"/>
        </w:rPr>
      </w:pPr>
      <w:r>
        <w:rPr>
          <w:rFonts w:ascii="Times New Roman" w:hAnsi="Times New Roman" w:cs="Times New Roman"/>
        </w:rPr>
        <w:t xml:space="preserve">Thorough </w:t>
      </w:r>
      <w:r w:rsidR="00954001" w:rsidRPr="009B4441">
        <w:rPr>
          <w:rFonts w:ascii="Times New Roman" w:hAnsi="Times New Roman" w:cs="Times New Roman"/>
        </w:rPr>
        <w:t xml:space="preserve">documentation of all changes and updates </w:t>
      </w:r>
      <w:r>
        <w:rPr>
          <w:rFonts w:ascii="Times New Roman" w:hAnsi="Times New Roman" w:cs="Times New Roman"/>
        </w:rPr>
        <w:t>have been kept</w:t>
      </w:r>
      <w:r w:rsidR="00954001" w:rsidRPr="009B4441">
        <w:rPr>
          <w:rFonts w:ascii="Times New Roman" w:hAnsi="Times New Roman" w:cs="Times New Roman"/>
        </w:rPr>
        <w:t xml:space="preserve">, </w:t>
      </w:r>
    </w:p>
    <w:p w14:paraId="60F7310C" w14:textId="4B7FB324" w:rsidR="00B26C23" w:rsidRPr="009B4441" w:rsidRDefault="009B4441" w:rsidP="009B4441">
      <w:pPr>
        <w:pStyle w:val="ListParagraph"/>
        <w:numPr>
          <w:ilvl w:val="0"/>
          <w:numId w:val="2"/>
        </w:numPr>
        <w:jc w:val="both"/>
        <w:rPr>
          <w:rFonts w:ascii="Times New Roman" w:hAnsi="Times New Roman" w:cs="Times New Roman"/>
        </w:rPr>
      </w:pPr>
      <w:r>
        <w:rPr>
          <w:rFonts w:ascii="Times New Roman" w:hAnsi="Times New Roman" w:cs="Times New Roman"/>
        </w:rPr>
        <w:t>R</w:t>
      </w:r>
      <w:r w:rsidR="00954001" w:rsidRPr="009B4441">
        <w:rPr>
          <w:rFonts w:ascii="Times New Roman" w:hAnsi="Times New Roman" w:cs="Times New Roman"/>
        </w:rPr>
        <w:t xml:space="preserve">unning tools such as Static and Dynamic code analysis to identify potential vulnerabilities or </w:t>
      </w:r>
      <w:r>
        <w:rPr>
          <w:rFonts w:ascii="Times New Roman" w:hAnsi="Times New Roman" w:cs="Times New Roman"/>
        </w:rPr>
        <w:t xml:space="preserve">program </w:t>
      </w:r>
      <w:r w:rsidR="00954001" w:rsidRPr="009B4441">
        <w:rPr>
          <w:rFonts w:ascii="Times New Roman" w:hAnsi="Times New Roman" w:cs="Times New Roman"/>
        </w:rPr>
        <w:t xml:space="preserve">errors. </w:t>
      </w:r>
    </w:p>
    <w:p w14:paraId="5963A86B" w14:textId="7D358BE2" w:rsidR="00954001" w:rsidRPr="009B4441" w:rsidRDefault="00954001" w:rsidP="00954001">
      <w:pPr>
        <w:jc w:val="both"/>
        <w:rPr>
          <w:rFonts w:ascii="Times New Roman" w:hAnsi="Times New Roman" w:cs="Times New Roman"/>
        </w:rPr>
      </w:pPr>
      <w:r w:rsidRPr="009B4441">
        <w:rPr>
          <w:rFonts w:ascii="Times New Roman" w:hAnsi="Times New Roman" w:cs="Times New Roman"/>
        </w:rPr>
        <w:t xml:space="preserve">Using third party components will greatly optimize cost and functionality, however thorough analysis will be required before implementation takes place. </w:t>
      </w:r>
      <w:r w:rsidR="00760167">
        <w:rPr>
          <w:rFonts w:ascii="Times New Roman" w:hAnsi="Times New Roman" w:cs="Times New Roman"/>
        </w:rPr>
        <w:t xml:space="preserve">Third parties that are popular and have a strong reputation of reliability should be recommended (such as Mastercard, Visa, SendGrid, Microsoft Azure). </w:t>
      </w:r>
    </w:p>
    <w:p w14:paraId="641FF6EF" w14:textId="77777777" w:rsidR="00B26C23" w:rsidRDefault="00B26C23" w:rsidP="00B26C23"/>
    <w:p w14:paraId="103EE702" w14:textId="77777777" w:rsidR="00B26C23" w:rsidRPr="00B26C23" w:rsidRDefault="00B26C23" w:rsidP="00147AF0"/>
    <w:p w14:paraId="08692967" w14:textId="77777777" w:rsidR="00AC7407" w:rsidRDefault="00AC7407" w:rsidP="00147AF0">
      <w:pPr>
        <w:rPr>
          <w:rFonts w:ascii="Times New Roman" w:hAnsi="Times New Roman" w:cs="Times New Roman"/>
        </w:rPr>
      </w:pPr>
    </w:p>
    <w:p w14:paraId="773B22FF" w14:textId="00492E1F" w:rsidR="00AC7407" w:rsidRPr="002850D2" w:rsidRDefault="00AC7407" w:rsidP="00AC7407">
      <w:pPr>
        <w:pStyle w:val="Heading1"/>
        <w:rPr>
          <w:rFonts w:ascii="Times New Roman" w:hAnsi="Times New Roman" w:cs="Times New Roman"/>
          <w:b/>
          <w:bCs/>
          <w:sz w:val="48"/>
          <w:szCs w:val="48"/>
          <w:u w:val="single"/>
        </w:rPr>
      </w:pPr>
      <w:bookmarkStart w:id="6" w:name="_Toc189098503"/>
      <w:r w:rsidRPr="002850D2">
        <w:rPr>
          <w:rFonts w:ascii="Times New Roman" w:hAnsi="Times New Roman" w:cs="Times New Roman"/>
          <w:b/>
          <w:bCs/>
          <w:sz w:val="48"/>
          <w:szCs w:val="48"/>
          <w:u w:val="single"/>
        </w:rPr>
        <w:t>AI POWERED CHATBOT</w:t>
      </w:r>
      <w:bookmarkEnd w:id="6"/>
    </w:p>
    <w:p w14:paraId="67E521A6" w14:textId="3D89FE38" w:rsidR="00AC7407" w:rsidRPr="002850D2" w:rsidRDefault="00AC7407" w:rsidP="00AC7407">
      <w:pPr>
        <w:pStyle w:val="Heading2"/>
        <w:rPr>
          <w:rFonts w:ascii="Times New Roman" w:hAnsi="Times New Roman" w:cs="Times New Roman"/>
          <w:sz w:val="40"/>
          <w:szCs w:val="40"/>
          <w:u w:val="single"/>
        </w:rPr>
      </w:pPr>
      <w:bookmarkStart w:id="7" w:name="_Toc189098504"/>
      <w:r w:rsidRPr="002850D2">
        <w:rPr>
          <w:rFonts w:ascii="Times New Roman" w:hAnsi="Times New Roman" w:cs="Times New Roman"/>
          <w:sz w:val="40"/>
          <w:szCs w:val="40"/>
          <w:u w:val="single"/>
        </w:rPr>
        <w:t>Diagrams of CRISP-DM and HCAI methodology</w:t>
      </w:r>
      <w:bookmarkEnd w:id="7"/>
    </w:p>
    <w:tbl>
      <w:tblPr>
        <w:tblStyle w:val="TableGrid"/>
        <w:tblW w:w="0" w:type="auto"/>
        <w:tblLook w:val="04A0" w:firstRow="1" w:lastRow="0" w:firstColumn="1" w:lastColumn="0" w:noHBand="0" w:noVBand="1"/>
      </w:tblPr>
      <w:tblGrid>
        <w:gridCol w:w="10456"/>
      </w:tblGrid>
      <w:tr w:rsidR="00AC7407" w14:paraId="6C3FE3A0" w14:textId="77777777" w:rsidTr="00AC7407">
        <w:tc>
          <w:tcPr>
            <w:tcW w:w="10456" w:type="dxa"/>
          </w:tcPr>
          <w:p w14:paraId="1D79FF32" w14:textId="39E0CB18" w:rsidR="00AC7407" w:rsidRDefault="00AC7407" w:rsidP="00AC7407">
            <w:r>
              <w:rPr>
                <w:noProof/>
              </w:rPr>
              <w:drawing>
                <wp:inline distT="0" distB="0" distL="0" distR="0" wp14:anchorId="19C0D811" wp14:editId="3733224C">
                  <wp:extent cx="6648450" cy="4981575"/>
                  <wp:effectExtent l="0" t="0" r="0" b="9525"/>
                  <wp:docPr id="1153745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AC7407" w14:paraId="754E4FEB" w14:textId="77777777" w:rsidTr="00AC7407">
        <w:tc>
          <w:tcPr>
            <w:tcW w:w="10456" w:type="dxa"/>
          </w:tcPr>
          <w:p w14:paraId="6A0C4F62" w14:textId="0F9CF0F5" w:rsidR="00AC7407" w:rsidRPr="00AC7407" w:rsidRDefault="00AC7407" w:rsidP="00AC7407">
            <w:pPr>
              <w:jc w:val="center"/>
              <w:rPr>
                <w:rFonts w:ascii="Times New Roman" w:hAnsi="Times New Roman" w:cs="Times New Roman"/>
              </w:rPr>
            </w:pPr>
            <w:r w:rsidRPr="00AC7407">
              <w:rPr>
                <w:rFonts w:ascii="Times New Roman" w:hAnsi="Times New Roman" w:cs="Times New Roman"/>
              </w:rPr>
              <w:t xml:space="preserve">CRISP-DM &amp; HCAI Diagram </w:t>
            </w:r>
            <w:r w:rsidR="00B8512E">
              <w:rPr>
                <w:rFonts w:ascii="Times New Roman" w:hAnsi="Times New Roman" w:cs="Times New Roman"/>
              </w:rPr>
              <w:t>A</w:t>
            </w:r>
          </w:p>
        </w:tc>
      </w:tr>
    </w:tbl>
    <w:p w14:paraId="6EA68117" w14:textId="77777777" w:rsidR="00AC7407" w:rsidRDefault="00AC7407" w:rsidP="00AC7407"/>
    <w:tbl>
      <w:tblPr>
        <w:tblStyle w:val="TableGrid"/>
        <w:tblW w:w="0" w:type="auto"/>
        <w:tblLook w:val="04A0" w:firstRow="1" w:lastRow="0" w:firstColumn="1" w:lastColumn="0" w:noHBand="0" w:noVBand="1"/>
      </w:tblPr>
      <w:tblGrid>
        <w:gridCol w:w="10456"/>
      </w:tblGrid>
      <w:tr w:rsidR="00AC7407" w14:paraId="1289B5AC" w14:textId="77777777" w:rsidTr="00AC7407">
        <w:tc>
          <w:tcPr>
            <w:tcW w:w="10456" w:type="dxa"/>
          </w:tcPr>
          <w:p w14:paraId="423F5416" w14:textId="59386AC4" w:rsidR="00AC7407" w:rsidRDefault="00AC7407" w:rsidP="00AC7407">
            <w:r>
              <w:rPr>
                <w:noProof/>
              </w:rPr>
              <w:drawing>
                <wp:inline distT="0" distB="0" distL="0" distR="0" wp14:anchorId="67A8ABF0" wp14:editId="6DD24878">
                  <wp:extent cx="6648450" cy="4981575"/>
                  <wp:effectExtent l="0" t="0" r="0" b="9525"/>
                  <wp:docPr id="17576893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AC7407" w14:paraId="74AD80D6" w14:textId="77777777" w:rsidTr="00AC7407">
        <w:tc>
          <w:tcPr>
            <w:tcW w:w="10456" w:type="dxa"/>
          </w:tcPr>
          <w:p w14:paraId="480B4D9E" w14:textId="64EF47F6" w:rsidR="00AC7407" w:rsidRDefault="00AC7407" w:rsidP="00AC7407">
            <w:pPr>
              <w:jc w:val="center"/>
            </w:pPr>
            <w:r w:rsidRPr="00AC7407">
              <w:rPr>
                <w:rFonts w:ascii="Times New Roman" w:hAnsi="Times New Roman" w:cs="Times New Roman"/>
              </w:rPr>
              <w:t>CRISP-DM &amp; HCAI Diagram B</w:t>
            </w:r>
            <w:r>
              <w:rPr>
                <w:rFonts w:ascii="Times New Roman" w:hAnsi="Times New Roman" w:cs="Times New Roman"/>
              </w:rPr>
              <w:t>.1</w:t>
            </w:r>
          </w:p>
        </w:tc>
      </w:tr>
    </w:tbl>
    <w:p w14:paraId="7DB3A64B" w14:textId="77777777" w:rsidR="00AC7407" w:rsidRDefault="00AC7407" w:rsidP="00AC7407"/>
    <w:p w14:paraId="38C0D618" w14:textId="77777777" w:rsidR="00AC7407" w:rsidRDefault="00AC7407" w:rsidP="00AC7407"/>
    <w:p w14:paraId="791FE79A" w14:textId="77777777" w:rsidR="00AC7407" w:rsidRDefault="00AC7407" w:rsidP="00AC7407"/>
    <w:p w14:paraId="4EE0530A" w14:textId="77777777" w:rsidR="00AC7407" w:rsidRDefault="00AC7407" w:rsidP="00AC7407"/>
    <w:tbl>
      <w:tblPr>
        <w:tblStyle w:val="TableGrid"/>
        <w:tblW w:w="0" w:type="auto"/>
        <w:tblLook w:val="04A0" w:firstRow="1" w:lastRow="0" w:firstColumn="1" w:lastColumn="0" w:noHBand="0" w:noVBand="1"/>
      </w:tblPr>
      <w:tblGrid>
        <w:gridCol w:w="10456"/>
      </w:tblGrid>
      <w:tr w:rsidR="00AC7407" w14:paraId="19F806DC" w14:textId="77777777" w:rsidTr="00AC7407">
        <w:tc>
          <w:tcPr>
            <w:tcW w:w="10456" w:type="dxa"/>
          </w:tcPr>
          <w:p w14:paraId="2503B308" w14:textId="3118D425" w:rsidR="00AC7407" w:rsidRDefault="00AC7407" w:rsidP="00AC7407">
            <w:r>
              <w:rPr>
                <w:noProof/>
              </w:rPr>
              <w:drawing>
                <wp:inline distT="0" distB="0" distL="0" distR="0" wp14:anchorId="265E31BC" wp14:editId="236B7E20">
                  <wp:extent cx="6648450" cy="4981575"/>
                  <wp:effectExtent l="0" t="0" r="0" b="9525"/>
                  <wp:docPr id="14873078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AC7407" w14:paraId="3F61EBA5" w14:textId="77777777" w:rsidTr="00AC7407">
        <w:trPr>
          <w:trHeight w:val="336"/>
        </w:trPr>
        <w:tc>
          <w:tcPr>
            <w:tcW w:w="10456" w:type="dxa"/>
          </w:tcPr>
          <w:p w14:paraId="5B2BEE4D" w14:textId="047E8C99" w:rsidR="00AC7407" w:rsidRDefault="00AC7407" w:rsidP="00AC7407">
            <w:pPr>
              <w:jc w:val="center"/>
            </w:pPr>
            <w:r w:rsidRPr="00AC7407">
              <w:rPr>
                <w:rFonts w:ascii="Times New Roman" w:hAnsi="Times New Roman" w:cs="Times New Roman"/>
              </w:rPr>
              <w:t>CRISP-DM &amp; HCAI Diagram B</w:t>
            </w:r>
            <w:r>
              <w:rPr>
                <w:rFonts w:ascii="Times New Roman" w:hAnsi="Times New Roman" w:cs="Times New Roman"/>
              </w:rPr>
              <w:t>.</w:t>
            </w:r>
            <w:r w:rsidR="00B8512E">
              <w:rPr>
                <w:rFonts w:ascii="Times New Roman" w:hAnsi="Times New Roman" w:cs="Times New Roman"/>
              </w:rPr>
              <w:t>2</w:t>
            </w:r>
          </w:p>
        </w:tc>
      </w:tr>
    </w:tbl>
    <w:p w14:paraId="09A88B7C" w14:textId="77777777" w:rsidR="00AC7407" w:rsidRDefault="00AC7407" w:rsidP="00AC7407"/>
    <w:p w14:paraId="546702BD" w14:textId="77777777" w:rsidR="00AC7407" w:rsidRDefault="00AC7407" w:rsidP="00AC7407"/>
    <w:p w14:paraId="641A3821" w14:textId="77777777" w:rsidR="00AC7407" w:rsidRDefault="00AC7407" w:rsidP="00AC7407"/>
    <w:p w14:paraId="52319C7D" w14:textId="77777777" w:rsidR="00AC7407" w:rsidRDefault="00AC7407" w:rsidP="00AC7407"/>
    <w:tbl>
      <w:tblPr>
        <w:tblStyle w:val="TableGrid"/>
        <w:tblW w:w="0" w:type="auto"/>
        <w:tblLook w:val="04A0" w:firstRow="1" w:lastRow="0" w:firstColumn="1" w:lastColumn="0" w:noHBand="0" w:noVBand="1"/>
      </w:tblPr>
      <w:tblGrid>
        <w:gridCol w:w="10456"/>
      </w:tblGrid>
      <w:tr w:rsidR="00AC7407" w14:paraId="5F34EF39" w14:textId="77777777" w:rsidTr="00AC7407">
        <w:tc>
          <w:tcPr>
            <w:tcW w:w="10456" w:type="dxa"/>
          </w:tcPr>
          <w:p w14:paraId="43F6695D" w14:textId="2A4EA303" w:rsidR="00AC7407" w:rsidRDefault="006E5242" w:rsidP="00AC7407">
            <w:r>
              <w:rPr>
                <w:noProof/>
              </w:rPr>
              <w:drawing>
                <wp:inline distT="0" distB="0" distL="0" distR="0" wp14:anchorId="3BF39CB2" wp14:editId="7FEB5B74">
                  <wp:extent cx="6648450" cy="4981575"/>
                  <wp:effectExtent l="0" t="0" r="0" b="9525"/>
                  <wp:docPr id="6969339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AC7407" w14:paraId="462357A0" w14:textId="77777777" w:rsidTr="00AC7407">
        <w:tc>
          <w:tcPr>
            <w:tcW w:w="10456" w:type="dxa"/>
          </w:tcPr>
          <w:p w14:paraId="0CCA40C4" w14:textId="537C3F62" w:rsidR="00AC7407" w:rsidRDefault="00B8512E" w:rsidP="00B8512E">
            <w:pPr>
              <w:jc w:val="center"/>
            </w:pPr>
            <w:r w:rsidRPr="00AC7407">
              <w:rPr>
                <w:rFonts w:ascii="Times New Roman" w:hAnsi="Times New Roman" w:cs="Times New Roman"/>
              </w:rPr>
              <w:t>CRISP-DM &amp; HCAI Diagram B</w:t>
            </w:r>
            <w:r>
              <w:rPr>
                <w:rFonts w:ascii="Times New Roman" w:hAnsi="Times New Roman" w:cs="Times New Roman"/>
              </w:rPr>
              <w:t>.3</w:t>
            </w:r>
          </w:p>
        </w:tc>
      </w:tr>
    </w:tbl>
    <w:p w14:paraId="311539B6" w14:textId="77777777" w:rsidR="00AC7407" w:rsidRDefault="00AC7407" w:rsidP="00AC7407"/>
    <w:p w14:paraId="4105797F" w14:textId="2C93AF6A" w:rsidR="00CC5786" w:rsidRPr="00B26C23" w:rsidRDefault="00CC5786" w:rsidP="00CC5786">
      <w:pPr>
        <w:pStyle w:val="Heading2"/>
        <w:rPr>
          <w:rStyle w:val="Heading2Char"/>
          <w:rFonts w:ascii="Times New Roman" w:hAnsi="Times New Roman" w:cs="Times New Roman"/>
          <w:sz w:val="40"/>
          <w:szCs w:val="40"/>
          <w:u w:val="single"/>
        </w:rPr>
      </w:pPr>
      <w:bookmarkStart w:id="8" w:name="_Toc189098505"/>
      <w:r w:rsidRPr="00B26C23">
        <w:rPr>
          <w:rStyle w:val="Heading2Char"/>
          <w:rFonts w:ascii="Times New Roman" w:hAnsi="Times New Roman" w:cs="Times New Roman"/>
          <w:sz w:val="40"/>
          <w:szCs w:val="40"/>
          <w:u w:val="single"/>
        </w:rPr>
        <w:t xml:space="preserve">Justification for </w:t>
      </w:r>
      <w:r w:rsidRPr="00B26C23">
        <w:rPr>
          <w:rFonts w:ascii="Times New Roman" w:hAnsi="Times New Roman" w:cs="Times New Roman"/>
          <w:sz w:val="40"/>
          <w:szCs w:val="40"/>
          <w:u w:val="single"/>
        </w:rPr>
        <w:t xml:space="preserve">CRISP-DM and HCAI hybrid </w:t>
      </w:r>
      <w:r w:rsidRPr="00B26C23">
        <w:rPr>
          <w:rStyle w:val="Heading2Char"/>
          <w:rFonts w:ascii="Times New Roman" w:hAnsi="Times New Roman" w:cs="Times New Roman"/>
          <w:sz w:val="40"/>
          <w:szCs w:val="40"/>
          <w:u w:val="single"/>
        </w:rPr>
        <w:t>methodology</w:t>
      </w:r>
      <w:bookmarkEnd w:id="8"/>
      <w:r w:rsidRPr="00B26C23">
        <w:rPr>
          <w:rStyle w:val="Heading2Char"/>
          <w:rFonts w:ascii="Times New Roman" w:hAnsi="Times New Roman" w:cs="Times New Roman"/>
          <w:sz w:val="40"/>
          <w:szCs w:val="40"/>
          <w:u w:val="single"/>
        </w:rPr>
        <w:t xml:space="preserve"> </w:t>
      </w:r>
    </w:p>
    <w:p w14:paraId="0C868238" w14:textId="16F8A2A4" w:rsidR="00CC5786" w:rsidRDefault="002E4A94" w:rsidP="003C5ACD">
      <w:pPr>
        <w:jc w:val="both"/>
        <w:rPr>
          <w:rFonts w:ascii="Times New Roman" w:hAnsi="Times New Roman" w:cs="Times New Roman"/>
        </w:rPr>
      </w:pPr>
      <w:r>
        <w:rPr>
          <w:rFonts w:ascii="Times New Roman" w:hAnsi="Times New Roman" w:cs="Times New Roman"/>
        </w:rPr>
        <w:t>This diagram allows a well-defined framework for data mining and ethical compliance during the</w:t>
      </w:r>
      <w:r w:rsidR="003C5ACD">
        <w:rPr>
          <w:rFonts w:ascii="Times New Roman" w:hAnsi="Times New Roman" w:cs="Times New Roman"/>
        </w:rPr>
        <w:t xml:space="preserve"> </w:t>
      </w:r>
      <w:r>
        <w:rPr>
          <w:rFonts w:ascii="Times New Roman" w:hAnsi="Times New Roman" w:cs="Times New Roman"/>
        </w:rPr>
        <w:t xml:space="preserve">process. With data </w:t>
      </w:r>
      <w:r w:rsidR="003C5ACD">
        <w:rPr>
          <w:rFonts w:ascii="Times New Roman" w:hAnsi="Times New Roman" w:cs="Times New Roman"/>
        </w:rPr>
        <w:t xml:space="preserve">driven goals and objectives, it allows the iterative </w:t>
      </w:r>
      <w:r w:rsidR="00DE13D4">
        <w:rPr>
          <w:rFonts w:ascii="Times New Roman" w:hAnsi="Times New Roman" w:cs="Times New Roman"/>
        </w:rPr>
        <w:t>process to respond effectively and provide sufficient results at the end of the cycle</w:t>
      </w:r>
      <w:r w:rsidR="00492AE8">
        <w:rPr>
          <w:rFonts w:ascii="Times New Roman" w:hAnsi="Times New Roman" w:cs="Times New Roman"/>
        </w:rPr>
        <w:t xml:space="preserve"> to all stakeholders</w:t>
      </w:r>
      <w:r w:rsidR="00DE13D4">
        <w:rPr>
          <w:rFonts w:ascii="Times New Roman" w:hAnsi="Times New Roman" w:cs="Times New Roman"/>
        </w:rPr>
        <w:t xml:space="preserve">. </w:t>
      </w:r>
      <w:r w:rsidR="00492AE8">
        <w:rPr>
          <w:rFonts w:ascii="Times New Roman" w:hAnsi="Times New Roman" w:cs="Times New Roman"/>
        </w:rPr>
        <w:t>Along with constant monitoring of ethical and legal compliance during the development process. This is crucial for the development of an AI system due to the growing</w:t>
      </w:r>
      <w:r w:rsidR="008308C9">
        <w:rPr>
          <w:rFonts w:ascii="Times New Roman" w:hAnsi="Times New Roman" w:cs="Times New Roman"/>
        </w:rPr>
        <w:t xml:space="preserve"> public</w:t>
      </w:r>
      <w:r w:rsidR="00492AE8">
        <w:rPr>
          <w:rFonts w:ascii="Times New Roman" w:hAnsi="Times New Roman" w:cs="Times New Roman"/>
        </w:rPr>
        <w:t xml:space="preserve"> awareness </w:t>
      </w:r>
      <w:r w:rsidR="008308C9">
        <w:rPr>
          <w:rFonts w:ascii="Times New Roman" w:hAnsi="Times New Roman" w:cs="Times New Roman"/>
        </w:rPr>
        <w:t xml:space="preserve">of these systems. </w:t>
      </w:r>
    </w:p>
    <w:p w14:paraId="69DAC146" w14:textId="3CE95903" w:rsidR="004E329A" w:rsidRDefault="008308C9" w:rsidP="003C5ACD">
      <w:pPr>
        <w:jc w:val="both"/>
        <w:rPr>
          <w:rFonts w:ascii="Times New Roman" w:hAnsi="Times New Roman" w:cs="Times New Roman"/>
        </w:rPr>
      </w:pPr>
      <w:r>
        <w:rPr>
          <w:rFonts w:ascii="Times New Roman" w:hAnsi="Times New Roman" w:cs="Times New Roman"/>
        </w:rPr>
        <w:t>Data security is a priority,</w:t>
      </w:r>
      <w:r w:rsidR="00500DC2">
        <w:rPr>
          <w:rFonts w:ascii="Times New Roman" w:hAnsi="Times New Roman" w:cs="Times New Roman"/>
        </w:rPr>
        <w:t xml:space="preserve"> </w:t>
      </w:r>
      <w:r w:rsidR="00413445">
        <w:rPr>
          <w:rFonts w:ascii="Times New Roman" w:hAnsi="Times New Roman" w:cs="Times New Roman"/>
        </w:rPr>
        <w:t>and</w:t>
      </w:r>
      <w:r w:rsidR="00500DC2">
        <w:rPr>
          <w:rFonts w:ascii="Times New Roman" w:hAnsi="Times New Roman" w:cs="Times New Roman"/>
        </w:rPr>
        <w:t xml:space="preserve"> with the hybrid methodology providing numerous functions to ensure the safety of the data subject. Functions such as encryption and </w:t>
      </w:r>
      <w:r w:rsidR="00500DC2">
        <w:rPr>
          <w:rFonts w:ascii="Times New Roman" w:hAnsi="Times New Roman" w:cs="Times New Roman"/>
        </w:rPr>
        <w:t>anonymising</w:t>
      </w:r>
      <w:r w:rsidR="00413445">
        <w:rPr>
          <w:rFonts w:ascii="Times New Roman" w:hAnsi="Times New Roman" w:cs="Times New Roman"/>
        </w:rPr>
        <w:t xml:space="preserve"> </w:t>
      </w:r>
      <w:r w:rsidR="00F357A6">
        <w:rPr>
          <w:rFonts w:ascii="Times New Roman" w:hAnsi="Times New Roman" w:cs="Times New Roman"/>
        </w:rPr>
        <w:t>(CRISP</w:t>
      </w:r>
      <w:r w:rsidR="00413445">
        <w:rPr>
          <w:rFonts w:ascii="Times New Roman" w:hAnsi="Times New Roman" w:cs="Times New Roman"/>
        </w:rPr>
        <w:t>-</w:t>
      </w:r>
      <w:r w:rsidR="001736CB">
        <w:rPr>
          <w:rFonts w:ascii="Times New Roman" w:hAnsi="Times New Roman" w:cs="Times New Roman"/>
        </w:rPr>
        <w:t>DM</w:t>
      </w:r>
      <w:proofErr w:type="gramStart"/>
      <w:r w:rsidR="001736CB">
        <w:rPr>
          <w:rFonts w:ascii="Times New Roman" w:hAnsi="Times New Roman" w:cs="Times New Roman"/>
        </w:rPr>
        <w:t>)</w:t>
      </w:r>
      <w:r w:rsidR="00413445">
        <w:rPr>
          <w:rFonts w:ascii="Times New Roman" w:hAnsi="Times New Roman" w:cs="Times New Roman"/>
        </w:rPr>
        <w:t xml:space="preserve"> ,</w:t>
      </w:r>
      <w:proofErr w:type="gramEnd"/>
      <w:r w:rsidR="00413445">
        <w:rPr>
          <w:rFonts w:ascii="Times New Roman" w:hAnsi="Times New Roman" w:cs="Times New Roman"/>
        </w:rPr>
        <w:t xml:space="preserve"> testing in a live scenario and documenting all data utilized ( HACI ) Will help maintain legal and ethical standards</w:t>
      </w:r>
      <w:r w:rsidR="004E329A">
        <w:rPr>
          <w:rFonts w:ascii="Times New Roman" w:hAnsi="Times New Roman" w:cs="Times New Roman"/>
        </w:rPr>
        <w:t xml:space="preserve"> from the </w:t>
      </w:r>
      <w:r w:rsidR="004E329A">
        <w:rPr>
          <w:rFonts w:ascii="Times New Roman" w:hAnsi="Times New Roman" w:cs="Times New Roman"/>
        </w:rPr>
        <w:t>ISO 27001, such as</w:t>
      </w:r>
      <w:r w:rsidR="004E329A">
        <w:rPr>
          <w:rFonts w:ascii="Times New Roman" w:hAnsi="Times New Roman" w:cs="Times New Roman"/>
        </w:rPr>
        <w:t xml:space="preserve">: </w:t>
      </w:r>
    </w:p>
    <w:p w14:paraId="7B54F84A" w14:textId="7C026B32" w:rsidR="00D541DC" w:rsidRPr="001736CB" w:rsidRDefault="00413445" w:rsidP="001736CB">
      <w:pPr>
        <w:pStyle w:val="ListParagraph"/>
        <w:numPr>
          <w:ilvl w:val="0"/>
          <w:numId w:val="2"/>
        </w:numPr>
        <w:jc w:val="both"/>
        <w:rPr>
          <w:rFonts w:ascii="Times New Roman" w:hAnsi="Times New Roman" w:cs="Times New Roman"/>
        </w:rPr>
      </w:pPr>
      <w:r w:rsidRPr="004E329A">
        <w:rPr>
          <w:rFonts w:ascii="Times New Roman" w:hAnsi="Times New Roman" w:cs="Times New Roman"/>
        </w:rPr>
        <w:t xml:space="preserve"> </w:t>
      </w:r>
      <w:r w:rsidR="004E329A" w:rsidRPr="00D541DC">
        <w:rPr>
          <w:rFonts w:ascii="Times New Roman" w:hAnsi="Times New Roman" w:cs="Times New Roman"/>
          <w:b/>
          <w:bCs/>
        </w:rPr>
        <w:t>3.(Secfix.com, 2024)</w:t>
      </w:r>
      <w:r w:rsidR="004E329A">
        <w:rPr>
          <w:rFonts w:ascii="Times New Roman" w:hAnsi="Times New Roman" w:cs="Times New Roman"/>
        </w:rPr>
        <w:t>”</w:t>
      </w:r>
      <w:r w:rsidR="004E329A" w:rsidRPr="00F052A7">
        <w:rPr>
          <w:rFonts w:ascii="Times New Roman" w:hAnsi="Times New Roman" w:cs="Times New Roman"/>
        </w:rPr>
        <w:t xml:space="preserve"> ensures that personal data and other sensitive information used by AI systems are properly handled, processed, stored, and disposed of.</w:t>
      </w:r>
      <w:r w:rsidR="004E329A">
        <w:rPr>
          <w:rFonts w:ascii="Times New Roman" w:hAnsi="Times New Roman" w:cs="Times New Roman"/>
        </w:rPr>
        <w:t>”</w:t>
      </w:r>
    </w:p>
    <w:p w14:paraId="754438DE" w14:textId="50B9141F" w:rsidR="00D541DC" w:rsidRDefault="00D541DC" w:rsidP="00D541DC">
      <w:pPr>
        <w:jc w:val="both"/>
        <w:rPr>
          <w:rFonts w:ascii="Times New Roman" w:hAnsi="Times New Roman" w:cs="Times New Roman"/>
        </w:rPr>
      </w:pPr>
      <w:r>
        <w:rPr>
          <w:rFonts w:ascii="Times New Roman" w:hAnsi="Times New Roman" w:cs="Times New Roman"/>
        </w:rPr>
        <w:t xml:space="preserve">Additionally, due to the cycle being data </w:t>
      </w:r>
      <w:r w:rsidR="00AD76B7">
        <w:rPr>
          <w:rFonts w:ascii="Times New Roman" w:hAnsi="Times New Roman" w:cs="Times New Roman"/>
        </w:rPr>
        <w:t>driven;</w:t>
      </w:r>
      <w:r>
        <w:rPr>
          <w:rFonts w:ascii="Times New Roman" w:hAnsi="Times New Roman" w:cs="Times New Roman"/>
        </w:rPr>
        <w:t xml:space="preserve"> customer experience is deeply integrated in the decision-making process. </w:t>
      </w:r>
      <w:r w:rsidR="004E329A">
        <w:rPr>
          <w:rFonts w:ascii="Times New Roman" w:hAnsi="Times New Roman" w:cs="Times New Roman"/>
        </w:rPr>
        <w:t>Aswell as optimizing cost and time</w:t>
      </w:r>
      <w:r w:rsidR="00505965">
        <w:rPr>
          <w:rFonts w:ascii="Times New Roman" w:hAnsi="Times New Roman" w:cs="Times New Roman"/>
        </w:rPr>
        <w:t xml:space="preserve">, for the goals of the cycle will be accurate and clearly defined. </w:t>
      </w:r>
    </w:p>
    <w:p w14:paraId="6023EB5E" w14:textId="4D67C436" w:rsidR="00505965" w:rsidRDefault="00505965" w:rsidP="00D541DC">
      <w:pPr>
        <w:jc w:val="both"/>
        <w:rPr>
          <w:rFonts w:ascii="Times New Roman" w:hAnsi="Times New Roman" w:cs="Times New Roman"/>
        </w:rPr>
      </w:pPr>
      <w:r>
        <w:rPr>
          <w:rFonts w:ascii="Times New Roman" w:hAnsi="Times New Roman" w:cs="Times New Roman"/>
        </w:rPr>
        <w:t xml:space="preserve">Risk will be minimized since the AI will be trained by </w:t>
      </w:r>
      <w:r w:rsidR="00B63C40">
        <w:rPr>
          <w:rFonts w:ascii="Times New Roman" w:hAnsi="Times New Roman" w:cs="Times New Roman"/>
        </w:rPr>
        <w:t>up-to-date</w:t>
      </w:r>
      <w:r>
        <w:rPr>
          <w:rFonts w:ascii="Times New Roman" w:hAnsi="Times New Roman" w:cs="Times New Roman"/>
        </w:rPr>
        <w:t xml:space="preserve"> datasets, as well as ran through accurate scenarios it may encounter once live. </w:t>
      </w:r>
      <w:r w:rsidR="00B63C40">
        <w:rPr>
          <w:rFonts w:ascii="Times New Roman" w:hAnsi="Times New Roman" w:cs="Times New Roman"/>
        </w:rPr>
        <w:t>Therefore,</w:t>
      </w:r>
      <w:r>
        <w:rPr>
          <w:rFonts w:ascii="Times New Roman" w:hAnsi="Times New Roman" w:cs="Times New Roman"/>
        </w:rPr>
        <w:t xml:space="preserve"> latency errors, crashes or downtime can be </w:t>
      </w:r>
      <w:r w:rsidR="00B63C40">
        <w:rPr>
          <w:rFonts w:ascii="Times New Roman" w:hAnsi="Times New Roman" w:cs="Times New Roman"/>
        </w:rPr>
        <w:t xml:space="preserve">identified during the development section. </w:t>
      </w:r>
    </w:p>
    <w:p w14:paraId="08A95BB8" w14:textId="1A393400" w:rsidR="00B63C40" w:rsidRDefault="003A0414" w:rsidP="003A0414">
      <w:pPr>
        <w:jc w:val="both"/>
        <w:rPr>
          <w:rFonts w:ascii="Times New Roman" w:hAnsi="Times New Roman" w:cs="Times New Roman"/>
        </w:rPr>
      </w:pPr>
      <w:r>
        <w:rPr>
          <w:rFonts w:ascii="Times New Roman" w:hAnsi="Times New Roman" w:cs="Times New Roman"/>
        </w:rPr>
        <w:t xml:space="preserve">ESG standards </w:t>
      </w:r>
      <w:r w:rsidR="001736CB">
        <w:rPr>
          <w:rFonts w:ascii="Times New Roman" w:hAnsi="Times New Roman" w:cs="Times New Roman"/>
        </w:rPr>
        <w:t xml:space="preserve">can be followed </w:t>
      </w:r>
      <w:r>
        <w:rPr>
          <w:rFonts w:ascii="Times New Roman" w:hAnsi="Times New Roman" w:cs="Times New Roman"/>
        </w:rPr>
        <w:t xml:space="preserve">by implementing methods such as: </w:t>
      </w:r>
    </w:p>
    <w:p w14:paraId="0472D421" w14:textId="41CD8E67" w:rsidR="003A0414" w:rsidRDefault="003A0414" w:rsidP="003A0414">
      <w:pPr>
        <w:pStyle w:val="ListParagraph"/>
        <w:numPr>
          <w:ilvl w:val="0"/>
          <w:numId w:val="2"/>
        </w:numPr>
        <w:jc w:val="both"/>
        <w:rPr>
          <w:rFonts w:ascii="Times New Roman" w:hAnsi="Times New Roman" w:cs="Times New Roman"/>
        </w:rPr>
      </w:pPr>
      <w:r>
        <w:rPr>
          <w:rFonts w:ascii="Times New Roman" w:hAnsi="Times New Roman" w:cs="Times New Roman"/>
        </w:rPr>
        <w:t>Optimising the AIs source code to reduce computational power requirements.</w:t>
      </w:r>
    </w:p>
    <w:p w14:paraId="07A3FF2D" w14:textId="16088D5B" w:rsidR="003A0414" w:rsidRDefault="003A0414" w:rsidP="003A0414">
      <w:pPr>
        <w:pStyle w:val="ListParagraph"/>
        <w:numPr>
          <w:ilvl w:val="0"/>
          <w:numId w:val="2"/>
        </w:numPr>
        <w:jc w:val="both"/>
        <w:rPr>
          <w:rFonts w:ascii="Times New Roman" w:hAnsi="Times New Roman" w:cs="Times New Roman"/>
        </w:rPr>
      </w:pPr>
      <w:r>
        <w:rPr>
          <w:rFonts w:ascii="Times New Roman" w:hAnsi="Times New Roman" w:cs="Times New Roman"/>
        </w:rPr>
        <w:t>Full transparency of the data the AI uses, as well as the reasons for the use.</w:t>
      </w:r>
    </w:p>
    <w:p w14:paraId="2CEA2512" w14:textId="2CC446F0" w:rsidR="003A0414" w:rsidRDefault="003A0414" w:rsidP="003A0414">
      <w:pPr>
        <w:pStyle w:val="ListParagraph"/>
        <w:numPr>
          <w:ilvl w:val="0"/>
          <w:numId w:val="2"/>
        </w:numPr>
        <w:jc w:val="both"/>
        <w:rPr>
          <w:rFonts w:ascii="Times New Roman" w:hAnsi="Times New Roman" w:cs="Times New Roman"/>
        </w:rPr>
      </w:pPr>
      <w:r>
        <w:rPr>
          <w:rFonts w:ascii="Times New Roman" w:hAnsi="Times New Roman" w:cs="Times New Roman"/>
        </w:rPr>
        <w:t xml:space="preserve">Clear and constant </w:t>
      </w:r>
      <w:r w:rsidR="001736CB">
        <w:rPr>
          <w:rFonts w:ascii="Times New Roman" w:hAnsi="Times New Roman" w:cs="Times New Roman"/>
        </w:rPr>
        <w:t>user rights. Such as opting out of the dataset</w:t>
      </w:r>
    </w:p>
    <w:p w14:paraId="7E93AF83" w14:textId="77777777" w:rsidR="001736CB" w:rsidRPr="001736CB" w:rsidRDefault="001736CB" w:rsidP="001736CB">
      <w:pPr>
        <w:jc w:val="both"/>
        <w:rPr>
          <w:rFonts w:ascii="Times New Roman" w:hAnsi="Times New Roman" w:cs="Times New Roman"/>
        </w:rPr>
      </w:pPr>
    </w:p>
    <w:p w14:paraId="2F0B2461" w14:textId="77777777" w:rsidR="00B63C40" w:rsidRDefault="00B63C40" w:rsidP="00D541DC">
      <w:pPr>
        <w:jc w:val="both"/>
        <w:rPr>
          <w:rFonts w:ascii="Times New Roman" w:hAnsi="Times New Roman" w:cs="Times New Roman"/>
        </w:rPr>
      </w:pPr>
    </w:p>
    <w:p w14:paraId="797A5834" w14:textId="77777777" w:rsidR="00505965" w:rsidRPr="00D541DC" w:rsidRDefault="00505965" w:rsidP="00D541DC">
      <w:pPr>
        <w:jc w:val="both"/>
        <w:rPr>
          <w:rFonts w:ascii="Times New Roman" w:hAnsi="Times New Roman" w:cs="Times New Roman"/>
        </w:rPr>
      </w:pPr>
    </w:p>
    <w:p w14:paraId="6BABACAA" w14:textId="2B7DDEFE" w:rsidR="006453D1" w:rsidRPr="00B26C23" w:rsidRDefault="006453D1" w:rsidP="00B26C23">
      <w:pPr>
        <w:pStyle w:val="Heading2"/>
        <w:rPr>
          <w:rFonts w:ascii="Times New Roman" w:hAnsi="Times New Roman" w:cs="Times New Roman"/>
          <w:sz w:val="40"/>
          <w:szCs w:val="40"/>
          <w:u w:val="single"/>
        </w:rPr>
      </w:pPr>
      <w:bookmarkStart w:id="9" w:name="_Toc189098506"/>
      <w:r w:rsidRPr="00B26C23">
        <w:rPr>
          <w:rFonts w:ascii="Times New Roman" w:hAnsi="Times New Roman" w:cs="Times New Roman"/>
          <w:sz w:val="40"/>
          <w:szCs w:val="40"/>
          <w:u w:val="single"/>
        </w:rPr>
        <w:t>Security for the AI chatbot</w:t>
      </w:r>
      <w:bookmarkEnd w:id="9"/>
    </w:p>
    <w:p w14:paraId="38AE2713" w14:textId="7550AAC0" w:rsidR="00A4101C" w:rsidRPr="00A4101C" w:rsidRDefault="00A06666" w:rsidP="00966982">
      <w:pPr>
        <w:jc w:val="both"/>
        <w:rPr>
          <w:rFonts w:ascii="Times New Roman" w:hAnsi="Times New Roman" w:cs="Times New Roman"/>
        </w:rPr>
      </w:pPr>
      <w:r w:rsidRPr="00A06666">
        <w:rPr>
          <w:rFonts w:ascii="Times New Roman" w:hAnsi="Times New Roman" w:cs="Times New Roman"/>
        </w:rPr>
        <w:t>The AI chatbot's security must be top priority as it handles financial data. Given its front-end exposure, it must be protected against quantum</w:t>
      </w:r>
      <w:r>
        <w:rPr>
          <w:rFonts w:ascii="Times New Roman" w:hAnsi="Times New Roman" w:cs="Times New Roman"/>
        </w:rPr>
        <w:t xml:space="preserve"> computational</w:t>
      </w:r>
      <w:r w:rsidRPr="00A06666">
        <w:rPr>
          <w:rFonts w:ascii="Times New Roman" w:hAnsi="Times New Roman" w:cs="Times New Roman"/>
        </w:rPr>
        <w:t xml:space="preserve"> attacks</w:t>
      </w:r>
      <w:r w:rsidR="00A4101C">
        <w:rPr>
          <w:rFonts w:ascii="Times New Roman" w:hAnsi="Times New Roman" w:cs="Times New Roman"/>
        </w:rPr>
        <w:t xml:space="preserve"> </w:t>
      </w:r>
      <w:r w:rsidR="00A4101C" w:rsidRPr="00A4101C">
        <w:rPr>
          <w:rFonts w:ascii="Times New Roman" w:hAnsi="Times New Roman" w:cs="Times New Roman"/>
        </w:rPr>
        <w:t>during and post development</w:t>
      </w:r>
      <w:r w:rsidRPr="00A06666">
        <w:rPr>
          <w:rFonts w:ascii="Times New Roman" w:hAnsi="Times New Roman" w:cs="Times New Roman"/>
        </w:rPr>
        <w:t xml:space="preserve">. </w:t>
      </w:r>
      <w:r w:rsidR="00966982">
        <w:rPr>
          <w:rFonts w:ascii="Times New Roman" w:hAnsi="Times New Roman" w:cs="Times New Roman"/>
        </w:rPr>
        <w:t xml:space="preserve">Additionally, when the project is being developed the sensitivity of the source code and training dataset cannot be overlooked. </w:t>
      </w:r>
      <w:r w:rsidR="00966982" w:rsidRPr="00A06666">
        <w:rPr>
          <w:rFonts w:ascii="Times New Roman" w:hAnsi="Times New Roman" w:cs="Times New Roman"/>
        </w:rPr>
        <w:t xml:space="preserve">Strict security measures during </w:t>
      </w:r>
      <w:r w:rsidR="00966982">
        <w:rPr>
          <w:rFonts w:ascii="Times New Roman" w:hAnsi="Times New Roman" w:cs="Times New Roman"/>
        </w:rPr>
        <w:t xml:space="preserve">and after </w:t>
      </w:r>
      <w:r w:rsidR="00966982" w:rsidRPr="00A06666">
        <w:rPr>
          <w:rFonts w:ascii="Times New Roman" w:hAnsi="Times New Roman" w:cs="Times New Roman"/>
        </w:rPr>
        <w:t>development will ensure compliance with legal and ethical standards.</w:t>
      </w:r>
    </w:p>
    <w:p w14:paraId="636BDF43" w14:textId="371B984A" w:rsidR="00FD7C70" w:rsidRDefault="00834ABF" w:rsidP="00966982">
      <w:pPr>
        <w:jc w:val="both"/>
        <w:rPr>
          <w:rFonts w:ascii="Times New Roman" w:hAnsi="Times New Roman" w:cs="Times New Roman"/>
        </w:rPr>
      </w:pPr>
      <w:r>
        <w:rPr>
          <w:rFonts w:ascii="Times New Roman" w:hAnsi="Times New Roman" w:cs="Times New Roman"/>
        </w:rPr>
        <w:t>In general,</w:t>
      </w:r>
      <w:r w:rsidR="00DA3620">
        <w:rPr>
          <w:rFonts w:ascii="Times New Roman" w:hAnsi="Times New Roman" w:cs="Times New Roman"/>
        </w:rPr>
        <w:t xml:space="preserve"> all encryptions must utilise PQC (Post-Quantum Cryptography) Such as </w:t>
      </w:r>
      <w:r w:rsidR="00FD7C70">
        <w:rPr>
          <w:rFonts w:ascii="Times New Roman" w:hAnsi="Times New Roman" w:cs="Times New Roman"/>
        </w:rPr>
        <w:t>FALCON,</w:t>
      </w:r>
      <w:r w:rsidR="00DA3620">
        <w:rPr>
          <w:rFonts w:ascii="Times New Roman" w:hAnsi="Times New Roman" w:cs="Times New Roman"/>
        </w:rPr>
        <w:t xml:space="preserve"> which is one of the three encryption standards recommended by NIST</w:t>
      </w:r>
      <w:r w:rsidR="00FD7C70">
        <w:rPr>
          <w:rFonts w:ascii="Times New Roman" w:hAnsi="Times New Roman" w:cs="Times New Roman"/>
        </w:rPr>
        <w:t xml:space="preserve">.  This includes the training dataset, any data collected and stored through user input and data the algorithm uses to provide answers to user queries. </w:t>
      </w:r>
    </w:p>
    <w:p w14:paraId="2F3F7986" w14:textId="3125CDF1" w:rsidR="00334480" w:rsidRDefault="00FD7C70" w:rsidP="00966982">
      <w:pPr>
        <w:jc w:val="both"/>
        <w:rPr>
          <w:rFonts w:ascii="Times New Roman" w:hAnsi="Times New Roman" w:cs="Times New Roman"/>
        </w:rPr>
      </w:pPr>
      <w:r>
        <w:rPr>
          <w:rFonts w:ascii="Times New Roman" w:hAnsi="Times New Roman" w:cs="Times New Roman"/>
        </w:rPr>
        <w:lastRenderedPageBreak/>
        <w:t>The source code itself must also be</w:t>
      </w:r>
      <w:r w:rsidR="00834ABF">
        <w:rPr>
          <w:rFonts w:ascii="Times New Roman" w:hAnsi="Times New Roman" w:cs="Times New Roman"/>
        </w:rPr>
        <w:t xml:space="preserve"> </w:t>
      </w:r>
      <w:r w:rsidR="00334480">
        <w:rPr>
          <w:rFonts w:ascii="Times New Roman" w:hAnsi="Times New Roman" w:cs="Times New Roman"/>
        </w:rPr>
        <w:t>protected and</w:t>
      </w:r>
      <w:r w:rsidR="00834ABF">
        <w:rPr>
          <w:rFonts w:ascii="Times New Roman" w:hAnsi="Times New Roman" w:cs="Times New Roman"/>
        </w:rPr>
        <w:t xml:space="preserve"> using algorithms </w:t>
      </w:r>
      <w:r w:rsidR="00334480">
        <w:rPr>
          <w:rFonts w:ascii="Times New Roman" w:hAnsi="Times New Roman" w:cs="Times New Roman"/>
        </w:rPr>
        <w:t xml:space="preserve">– such as Classic McEilece – to secure the AI model long term. This algorithm is a well-known and a secure choice due to its long standing in the community. </w:t>
      </w:r>
      <w:r w:rsidR="00334480" w:rsidRPr="00334480">
        <w:rPr>
          <w:rFonts w:ascii="Times New Roman" w:hAnsi="Times New Roman" w:cs="Times New Roman"/>
          <w:b/>
          <w:bCs/>
        </w:rPr>
        <w:t>4.</w:t>
      </w:r>
      <w:r w:rsidR="00334480" w:rsidRPr="00334480">
        <w:rPr>
          <w:rFonts w:ascii="Times New Roman" w:hAnsi="Times New Roman" w:cs="Times New Roman"/>
          <w:b/>
          <w:bCs/>
        </w:rPr>
        <w:t>(Mceliece.org, 2019)</w:t>
      </w:r>
      <w:r w:rsidR="00334480">
        <w:rPr>
          <w:rFonts w:ascii="Times New Roman" w:hAnsi="Times New Roman" w:cs="Times New Roman"/>
          <w:b/>
          <w:bCs/>
        </w:rPr>
        <w:t xml:space="preserve"> </w:t>
      </w:r>
      <w:r w:rsidR="00334480">
        <w:rPr>
          <w:rFonts w:ascii="Times New Roman" w:hAnsi="Times New Roman" w:cs="Times New Roman"/>
        </w:rPr>
        <w:t>“</w:t>
      </w:r>
      <w:r w:rsidR="00334480" w:rsidRPr="00334480">
        <w:rPr>
          <w:rFonts w:ascii="Times New Roman" w:hAnsi="Times New Roman" w:cs="Times New Roman"/>
        </w:rPr>
        <w:t xml:space="preserve">introduced in 1978 by </w:t>
      </w:r>
      <w:r w:rsidR="00334480" w:rsidRPr="00334480">
        <w:rPr>
          <w:rFonts w:ascii="Times New Roman" w:hAnsi="Times New Roman" w:cs="Times New Roman"/>
        </w:rPr>
        <w:t>McEilece</w:t>
      </w:r>
      <w:r w:rsidR="00334480">
        <w:rPr>
          <w:rFonts w:ascii="Times New Roman" w:hAnsi="Times New Roman" w:cs="Times New Roman"/>
        </w:rPr>
        <w:t xml:space="preserve">”. </w:t>
      </w:r>
    </w:p>
    <w:p w14:paraId="69933637" w14:textId="77777777" w:rsidR="00CC7BAD" w:rsidRDefault="00CC7BAD" w:rsidP="00966982">
      <w:pPr>
        <w:jc w:val="both"/>
        <w:rPr>
          <w:rFonts w:ascii="Times New Roman" w:hAnsi="Times New Roman" w:cs="Times New Roman"/>
        </w:rPr>
      </w:pPr>
    </w:p>
    <w:p w14:paraId="2F9140CA" w14:textId="1C9F0824" w:rsidR="00334480" w:rsidRDefault="00334480" w:rsidP="00966982">
      <w:pPr>
        <w:jc w:val="both"/>
        <w:rPr>
          <w:rFonts w:ascii="Times New Roman" w:hAnsi="Times New Roman" w:cs="Times New Roman"/>
        </w:rPr>
      </w:pPr>
      <w:r>
        <w:rPr>
          <w:rFonts w:ascii="Times New Roman" w:hAnsi="Times New Roman" w:cs="Times New Roman"/>
        </w:rPr>
        <w:t>During the supply chain, there will be major risks that must be considered, and there are methods to mitigate these risks. Such as:</w:t>
      </w:r>
    </w:p>
    <w:p w14:paraId="51C0226B" w14:textId="6C746718" w:rsidR="0001133F" w:rsidRDefault="00334480" w:rsidP="00A4101C">
      <w:pPr>
        <w:pStyle w:val="ListParagraph"/>
        <w:numPr>
          <w:ilvl w:val="0"/>
          <w:numId w:val="2"/>
        </w:numPr>
        <w:rPr>
          <w:rFonts w:ascii="Times New Roman" w:hAnsi="Times New Roman" w:cs="Times New Roman"/>
        </w:rPr>
      </w:pPr>
      <w:r>
        <w:rPr>
          <w:rFonts w:ascii="Times New Roman" w:hAnsi="Times New Roman" w:cs="Times New Roman"/>
        </w:rPr>
        <w:t xml:space="preserve">Data </w:t>
      </w:r>
      <w:r w:rsidR="0001133F">
        <w:rPr>
          <w:rFonts w:ascii="Times New Roman" w:hAnsi="Times New Roman" w:cs="Times New Roman"/>
        </w:rPr>
        <w:t>Poisoning:</w:t>
      </w:r>
      <w:r>
        <w:rPr>
          <w:rFonts w:ascii="Times New Roman" w:hAnsi="Times New Roman" w:cs="Times New Roman"/>
        </w:rPr>
        <w:t xml:space="preserve"> </w:t>
      </w:r>
      <w:r w:rsidR="0001133F">
        <w:rPr>
          <w:rFonts w:ascii="Times New Roman" w:hAnsi="Times New Roman" w:cs="Times New Roman"/>
        </w:rPr>
        <w:t>misleading the AI model by malicious altering of the training dataset. Quantum computation can make these amendments much harder to identify.</w:t>
      </w:r>
    </w:p>
    <w:p w14:paraId="56AA6CE4" w14:textId="49DDAEDF" w:rsidR="0001133F" w:rsidRDefault="00A4101C" w:rsidP="0001133F">
      <w:pPr>
        <w:ind w:left="720"/>
        <w:jc w:val="both"/>
        <w:rPr>
          <w:rFonts w:ascii="Times New Roman" w:hAnsi="Times New Roman" w:cs="Times New Roman"/>
        </w:rPr>
      </w:pPr>
      <w:r>
        <w:rPr>
          <w:rFonts w:ascii="Times New Roman" w:hAnsi="Times New Roman" w:cs="Times New Roman"/>
        </w:rPr>
        <w:t>Solution:</w:t>
      </w:r>
      <w:r w:rsidR="0001133F">
        <w:rPr>
          <w:rFonts w:ascii="Times New Roman" w:hAnsi="Times New Roman" w:cs="Times New Roman"/>
        </w:rPr>
        <w:t xml:space="preserve"> </w:t>
      </w:r>
      <w:r>
        <w:rPr>
          <w:rFonts w:ascii="Times New Roman" w:hAnsi="Times New Roman" w:cs="Times New Roman"/>
        </w:rPr>
        <w:t>Differential Privacy (anonymising the data to protect the data subject) and Certified Robustness Verification (Guarantees accurate outcomes even if the data is slighted amended). Aswell as secure databases with limited access to authorised users, and thorough documentation of all changes.</w:t>
      </w:r>
    </w:p>
    <w:p w14:paraId="639202F3" w14:textId="6FDBEA1B" w:rsidR="00FA359A" w:rsidRDefault="00FA359A" w:rsidP="00A4101C">
      <w:pPr>
        <w:pStyle w:val="ListParagraph"/>
        <w:numPr>
          <w:ilvl w:val="0"/>
          <w:numId w:val="2"/>
        </w:numPr>
        <w:jc w:val="both"/>
        <w:rPr>
          <w:rFonts w:ascii="Times New Roman" w:hAnsi="Times New Roman" w:cs="Times New Roman"/>
        </w:rPr>
      </w:pPr>
      <w:r>
        <w:rPr>
          <w:rFonts w:ascii="Times New Roman" w:hAnsi="Times New Roman" w:cs="Times New Roman"/>
        </w:rPr>
        <w:t xml:space="preserve">Backdoor attacks: If third party components (such as pre-trained models) are used, they may be compromised to undisclosed functions, such as specific inputs to bypass security measures. </w:t>
      </w:r>
    </w:p>
    <w:p w14:paraId="11F3C5B3" w14:textId="5FD1FF0A" w:rsidR="00CC7BAD" w:rsidRDefault="00FA359A" w:rsidP="00CC7BAD">
      <w:pPr>
        <w:ind w:left="720"/>
        <w:jc w:val="both"/>
        <w:rPr>
          <w:rFonts w:ascii="Times New Roman" w:hAnsi="Times New Roman" w:cs="Times New Roman"/>
        </w:rPr>
      </w:pPr>
      <w:r>
        <w:rPr>
          <w:rFonts w:ascii="Times New Roman" w:hAnsi="Times New Roman" w:cs="Times New Roman"/>
        </w:rPr>
        <w:t>Solution: Adversarial Testing (to try and identify these functions before release), Live monitoring of all inputs / outputs to detect anomalies.</w:t>
      </w:r>
    </w:p>
    <w:p w14:paraId="1886EA6C" w14:textId="77777777" w:rsidR="00CC7BAD" w:rsidRDefault="00CC7BAD" w:rsidP="00CC7BAD">
      <w:pPr>
        <w:ind w:left="720"/>
        <w:jc w:val="both"/>
        <w:rPr>
          <w:rFonts w:ascii="Times New Roman" w:hAnsi="Times New Roman" w:cs="Times New Roman"/>
        </w:rPr>
      </w:pPr>
    </w:p>
    <w:p w14:paraId="2A70EF14" w14:textId="360D0CB5" w:rsidR="00CC7BAD" w:rsidRDefault="00CC7BAD" w:rsidP="00CC7BAD">
      <w:pPr>
        <w:jc w:val="both"/>
        <w:rPr>
          <w:rFonts w:ascii="Times New Roman" w:hAnsi="Times New Roman" w:cs="Times New Roman"/>
        </w:rPr>
      </w:pPr>
      <w:r>
        <w:rPr>
          <w:rFonts w:ascii="Times New Roman" w:hAnsi="Times New Roman" w:cs="Times New Roman"/>
        </w:rPr>
        <w:t>All third-party components must be thoroughly vetted. This includes:</w:t>
      </w:r>
    </w:p>
    <w:p w14:paraId="68988132" w14:textId="4204C387" w:rsidR="00CC7BAD" w:rsidRDefault="00CC7BAD" w:rsidP="00CC7BAD">
      <w:pPr>
        <w:pStyle w:val="ListParagraph"/>
        <w:numPr>
          <w:ilvl w:val="0"/>
          <w:numId w:val="2"/>
        </w:numPr>
        <w:jc w:val="both"/>
        <w:rPr>
          <w:rFonts w:ascii="Times New Roman" w:hAnsi="Times New Roman" w:cs="Times New Roman"/>
        </w:rPr>
      </w:pPr>
      <w:r>
        <w:rPr>
          <w:rFonts w:ascii="Times New Roman" w:hAnsi="Times New Roman" w:cs="Times New Roman"/>
        </w:rPr>
        <w:t>R</w:t>
      </w:r>
      <w:r w:rsidRPr="00CC7BAD">
        <w:rPr>
          <w:rFonts w:ascii="Times New Roman" w:hAnsi="Times New Roman" w:cs="Times New Roman"/>
        </w:rPr>
        <w:t>esearch reviews of past incidents / performance</w:t>
      </w:r>
      <w:r>
        <w:rPr>
          <w:rFonts w:ascii="Times New Roman" w:hAnsi="Times New Roman" w:cs="Times New Roman"/>
        </w:rPr>
        <w:t>s and third-party experiences.</w:t>
      </w:r>
    </w:p>
    <w:p w14:paraId="479612B2" w14:textId="2B1F3DF4" w:rsidR="00CC7BAD" w:rsidRPr="00CC7BAD" w:rsidRDefault="00CC7BAD" w:rsidP="00CC7BAD">
      <w:pPr>
        <w:pStyle w:val="ListParagraph"/>
        <w:numPr>
          <w:ilvl w:val="0"/>
          <w:numId w:val="2"/>
        </w:numPr>
        <w:jc w:val="both"/>
        <w:rPr>
          <w:rFonts w:ascii="Times New Roman" w:hAnsi="Times New Roman" w:cs="Times New Roman"/>
        </w:rPr>
      </w:pPr>
      <w:r w:rsidRPr="00CC7BAD">
        <w:rPr>
          <w:rFonts w:ascii="Times New Roman" w:hAnsi="Times New Roman" w:cs="Times New Roman"/>
        </w:rPr>
        <w:t>Penetration testing. Conduct thorough security testing.</w:t>
      </w:r>
    </w:p>
    <w:p w14:paraId="3D089710" w14:textId="5C95D9B1" w:rsidR="00DA3620" w:rsidRDefault="00211537" w:rsidP="00966982">
      <w:pPr>
        <w:pStyle w:val="ListParagraph"/>
        <w:numPr>
          <w:ilvl w:val="0"/>
          <w:numId w:val="2"/>
        </w:numPr>
        <w:jc w:val="both"/>
        <w:rPr>
          <w:rFonts w:ascii="Times New Roman" w:hAnsi="Times New Roman" w:cs="Times New Roman"/>
        </w:rPr>
      </w:pPr>
      <w:r>
        <w:rPr>
          <w:rFonts w:ascii="Times New Roman" w:hAnsi="Times New Roman" w:cs="Times New Roman"/>
        </w:rPr>
        <w:t>E</w:t>
      </w:r>
      <w:r w:rsidR="00CC7BAD">
        <w:rPr>
          <w:rFonts w:ascii="Times New Roman" w:hAnsi="Times New Roman" w:cs="Times New Roman"/>
        </w:rPr>
        <w:t>thical and legal compliance is up to date by the third party.</w:t>
      </w:r>
    </w:p>
    <w:p w14:paraId="2F386B82" w14:textId="1A4CFB39" w:rsidR="00CC7BAD" w:rsidRDefault="00CC7BAD" w:rsidP="00966982">
      <w:pPr>
        <w:pStyle w:val="ListParagraph"/>
        <w:numPr>
          <w:ilvl w:val="0"/>
          <w:numId w:val="2"/>
        </w:numPr>
        <w:jc w:val="both"/>
        <w:rPr>
          <w:rFonts w:ascii="Times New Roman" w:hAnsi="Times New Roman" w:cs="Times New Roman"/>
        </w:rPr>
      </w:pPr>
      <w:r>
        <w:rPr>
          <w:rFonts w:ascii="Times New Roman" w:hAnsi="Times New Roman" w:cs="Times New Roman"/>
        </w:rPr>
        <w:t xml:space="preserve">Ensure all data </w:t>
      </w:r>
      <w:r w:rsidR="00211537">
        <w:rPr>
          <w:rFonts w:ascii="Times New Roman" w:hAnsi="Times New Roman" w:cs="Times New Roman"/>
        </w:rPr>
        <w:t xml:space="preserve">is free from unauthorized manipulation or unethical/unlawful bias. </w:t>
      </w:r>
    </w:p>
    <w:p w14:paraId="5B9F8026" w14:textId="6574668B" w:rsidR="00211537" w:rsidRPr="00CC7BAD" w:rsidRDefault="00211537" w:rsidP="00966982">
      <w:pPr>
        <w:pStyle w:val="ListParagraph"/>
        <w:numPr>
          <w:ilvl w:val="0"/>
          <w:numId w:val="2"/>
        </w:numPr>
        <w:jc w:val="both"/>
        <w:rPr>
          <w:rFonts w:ascii="Times New Roman" w:hAnsi="Times New Roman" w:cs="Times New Roman"/>
        </w:rPr>
      </w:pPr>
      <w:r>
        <w:rPr>
          <w:rFonts w:ascii="Times New Roman" w:hAnsi="Times New Roman" w:cs="Times New Roman"/>
        </w:rPr>
        <w:t xml:space="preserve">PQC is implemented into the third-party component. </w:t>
      </w:r>
    </w:p>
    <w:p w14:paraId="1CC5270D" w14:textId="77777777" w:rsidR="00DA3620" w:rsidRDefault="00DA3620" w:rsidP="00966982">
      <w:pPr>
        <w:jc w:val="both"/>
        <w:rPr>
          <w:rFonts w:ascii="Times New Roman" w:hAnsi="Times New Roman" w:cs="Times New Roman"/>
        </w:rPr>
      </w:pPr>
    </w:p>
    <w:p w14:paraId="5E6FABD9" w14:textId="77777777" w:rsidR="00DA3620" w:rsidRDefault="00DA3620" w:rsidP="00966982">
      <w:pPr>
        <w:jc w:val="both"/>
        <w:rPr>
          <w:rFonts w:ascii="Times New Roman" w:hAnsi="Times New Roman" w:cs="Times New Roman"/>
        </w:rPr>
      </w:pPr>
    </w:p>
    <w:p w14:paraId="62934061" w14:textId="77777777" w:rsidR="00DA3620" w:rsidRDefault="00DA3620" w:rsidP="00966982">
      <w:pPr>
        <w:jc w:val="both"/>
        <w:rPr>
          <w:rFonts w:ascii="Times New Roman" w:hAnsi="Times New Roman" w:cs="Times New Roman"/>
        </w:rPr>
      </w:pPr>
    </w:p>
    <w:p w14:paraId="628BF12D" w14:textId="77777777" w:rsidR="00DA3620" w:rsidRDefault="00DA3620" w:rsidP="00966982">
      <w:pPr>
        <w:jc w:val="both"/>
        <w:rPr>
          <w:rFonts w:ascii="Times New Roman" w:hAnsi="Times New Roman" w:cs="Times New Roman"/>
        </w:rPr>
      </w:pPr>
    </w:p>
    <w:p w14:paraId="5A082EAD" w14:textId="77777777" w:rsidR="00DA3620" w:rsidRDefault="00DA3620" w:rsidP="00966982">
      <w:pPr>
        <w:jc w:val="both"/>
        <w:rPr>
          <w:rFonts w:ascii="Times New Roman" w:hAnsi="Times New Roman" w:cs="Times New Roman"/>
        </w:rPr>
      </w:pPr>
    </w:p>
    <w:p w14:paraId="48C09E0E" w14:textId="77777777" w:rsidR="00DA3620" w:rsidRPr="002850D2" w:rsidRDefault="00DA3620" w:rsidP="00966982">
      <w:pPr>
        <w:jc w:val="both"/>
        <w:rPr>
          <w:rFonts w:ascii="Times New Roman" w:hAnsi="Times New Roman" w:cs="Times New Roman"/>
        </w:rPr>
      </w:pPr>
    </w:p>
    <w:p w14:paraId="2053F8D8" w14:textId="77777777" w:rsidR="00DE56D6" w:rsidRDefault="00DE56D6" w:rsidP="00DE56D6"/>
    <w:p w14:paraId="027447E6" w14:textId="3E9AC44F" w:rsidR="007C24A9" w:rsidRPr="00543058" w:rsidRDefault="00B8512E" w:rsidP="007C24A9">
      <w:pPr>
        <w:pStyle w:val="Heading1"/>
        <w:rPr>
          <w:rFonts w:ascii="Times New Roman" w:hAnsi="Times New Roman" w:cs="Times New Roman"/>
          <w:b/>
          <w:bCs/>
          <w:sz w:val="48"/>
          <w:szCs w:val="48"/>
          <w:u w:val="single"/>
        </w:rPr>
      </w:pPr>
      <w:bookmarkStart w:id="10" w:name="_Toc189098508"/>
      <w:r>
        <w:rPr>
          <w:rFonts w:ascii="Times New Roman" w:hAnsi="Times New Roman" w:cs="Times New Roman"/>
          <w:b/>
          <w:bCs/>
          <w:sz w:val="48"/>
          <w:szCs w:val="48"/>
          <w:u w:val="single"/>
        </w:rPr>
        <w:t>RPA (</w:t>
      </w:r>
      <w:r w:rsidR="00B26C23">
        <w:rPr>
          <w:rFonts w:ascii="Times New Roman" w:hAnsi="Times New Roman" w:cs="Times New Roman"/>
          <w:b/>
          <w:bCs/>
          <w:sz w:val="48"/>
          <w:szCs w:val="48"/>
          <w:u w:val="single"/>
        </w:rPr>
        <w:t>ROBOTIC</w:t>
      </w:r>
      <w:r>
        <w:rPr>
          <w:rFonts w:ascii="Times New Roman" w:hAnsi="Times New Roman" w:cs="Times New Roman"/>
          <w:b/>
          <w:bCs/>
          <w:sz w:val="48"/>
          <w:szCs w:val="48"/>
          <w:u w:val="single"/>
        </w:rPr>
        <w:t xml:space="preserve"> P</w:t>
      </w:r>
      <w:r w:rsidR="00B26C23">
        <w:rPr>
          <w:rFonts w:ascii="Times New Roman" w:hAnsi="Times New Roman" w:cs="Times New Roman"/>
          <w:b/>
          <w:bCs/>
          <w:sz w:val="48"/>
          <w:szCs w:val="48"/>
          <w:u w:val="single"/>
        </w:rPr>
        <w:t>ROCESS</w:t>
      </w:r>
      <w:r>
        <w:rPr>
          <w:rFonts w:ascii="Times New Roman" w:hAnsi="Times New Roman" w:cs="Times New Roman"/>
          <w:b/>
          <w:bCs/>
          <w:sz w:val="48"/>
          <w:szCs w:val="48"/>
          <w:u w:val="single"/>
        </w:rPr>
        <w:t xml:space="preserve"> A</w:t>
      </w:r>
      <w:r w:rsidR="00B26C23">
        <w:rPr>
          <w:rFonts w:ascii="Times New Roman" w:hAnsi="Times New Roman" w:cs="Times New Roman"/>
          <w:b/>
          <w:bCs/>
          <w:sz w:val="48"/>
          <w:szCs w:val="48"/>
          <w:u w:val="single"/>
        </w:rPr>
        <w:t>UTOMATION</w:t>
      </w:r>
      <w:r>
        <w:rPr>
          <w:rFonts w:ascii="Times New Roman" w:hAnsi="Times New Roman" w:cs="Times New Roman"/>
          <w:b/>
          <w:bCs/>
          <w:sz w:val="48"/>
          <w:szCs w:val="48"/>
          <w:u w:val="single"/>
        </w:rPr>
        <w:t xml:space="preserve">) </w:t>
      </w:r>
      <w:r w:rsidR="00B26C23">
        <w:rPr>
          <w:rFonts w:ascii="Times New Roman" w:hAnsi="Times New Roman" w:cs="Times New Roman"/>
          <w:b/>
          <w:bCs/>
          <w:sz w:val="48"/>
          <w:szCs w:val="48"/>
          <w:u w:val="single"/>
        </w:rPr>
        <w:t>SYSTEM</w:t>
      </w:r>
      <w:bookmarkEnd w:id="10"/>
    </w:p>
    <w:p w14:paraId="41F6EF96" w14:textId="331F205D" w:rsidR="007C24A9" w:rsidRPr="001B0814" w:rsidRDefault="007C24A9" w:rsidP="007C24A9">
      <w:pPr>
        <w:pStyle w:val="Heading2"/>
        <w:rPr>
          <w:rFonts w:ascii="Times New Roman" w:hAnsi="Times New Roman" w:cs="Times New Roman"/>
          <w:sz w:val="40"/>
          <w:szCs w:val="40"/>
          <w:u w:val="single"/>
        </w:rPr>
      </w:pPr>
      <w:bookmarkStart w:id="11" w:name="_Toc189098509"/>
      <w:r w:rsidRPr="001B0814">
        <w:rPr>
          <w:rFonts w:ascii="Times New Roman" w:hAnsi="Times New Roman" w:cs="Times New Roman"/>
          <w:sz w:val="40"/>
          <w:szCs w:val="40"/>
          <w:u w:val="single"/>
        </w:rPr>
        <w:t>Diagram</w:t>
      </w:r>
      <w:r>
        <w:rPr>
          <w:rFonts w:ascii="Times New Roman" w:hAnsi="Times New Roman" w:cs="Times New Roman"/>
          <w:sz w:val="40"/>
          <w:szCs w:val="40"/>
          <w:u w:val="single"/>
        </w:rPr>
        <w:t>s</w:t>
      </w:r>
      <w:r w:rsidRPr="001B0814">
        <w:rPr>
          <w:rFonts w:ascii="Times New Roman" w:hAnsi="Times New Roman" w:cs="Times New Roman"/>
          <w:sz w:val="40"/>
          <w:szCs w:val="40"/>
          <w:u w:val="single"/>
        </w:rPr>
        <w:t xml:space="preserve"> of </w:t>
      </w:r>
      <w:r w:rsidR="00B8512E">
        <w:rPr>
          <w:rFonts w:ascii="Times New Roman" w:hAnsi="Times New Roman" w:cs="Times New Roman"/>
          <w:sz w:val="40"/>
          <w:szCs w:val="40"/>
          <w:u w:val="single"/>
        </w:rPr>
        <w:t>DevSecOps – Lean Six Sigma</w:t>
      </w:r>
      <w:r w:rsidRPr="001B0814">
        <w:rPr>
          <w:rFonts w:ascii="Times New Roman" w:hAnsi="Times New Roman" w:cs="Times New Roman"/>
          <w:sz w:val="40"/>
          <w:szCs w:val="40"/>
          <w:u w:val="single"/>
        </w:rPr>
        <w:t xml:space="preserve"> methodology</w:t>
      </w:r>
      <w:bookmarkEnd w:id="11"/>
    </w:p>
    <w:tbl>
      <w:tblPr>
        <w:tblStyle w:val="TableGrid"/>
        <w:tblW w:w="0" w:type="auto"/>
        <w:tblLook w:val="04A0" w:firstRow="1" w:lastRow="0" w:firstColumn="1" w:lastColumn="0" w:noHBand="0" w:noVBand="1"/>
      </w:tblPr>
      <w:tblGrid>
        <w:gridCol w:w="10456"/>
      </w:tblGrid>
      <w:tr w:rsidR="007C24A9" w14:paraId="668DB0E9" w14:textId="77777777" w:rsidTr="007C24A9">
        <w:tc>
          <w:tcPr>
            <w:tcW w:w="10456" w:type="dxa"/>
          </w:tcPr>
          <w:p w14:paraId="0999A64E" w14:textId="4FB5EB5E" w:rsidR="007C24A9" w:rsidRDefault="00B8512E" w:rsidP="007C24A9">
            <w:pPr>
              <w:jc w:val="center"/>
              <w:rPr>
                <w:rFonts w:ascii="Times New Roman" w:hAnsi="Times New Roman" w:cs="Times New Roman"/>
              </w:rPr>
            </w:pPr>
            <w:r>
              <w:rPr>
                <w:rFonts w:ascii="Times New Roman" w:hAnsi="Times New Roman" w:cs="Times New Roman"/>
                <w:noProof/>
              </w:rPr>
              <w:drawing>
                <wp:inline distT="0" distB="0" distL="0" distR="0" wp14:anchorId="41A8AADF" wp14:editId="234981CB">
                  <wp:extent cx="6648450" cy="4981575"/>
                  <wp:effectExtent l="0" t="0" r="0" b="9525"/>
                  <wp:docPr id="17215180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7C24A9" w14:paraId="063EC281" w14:textId="77777777" w:rsidTr="007C24A9">
        <w:tc>
          <w:tcPr>
            <w:tcW w:w="10456" w:type="dxa"/>
          </w:tcPr>
          <w:p w14:paraId="64C8CBC9" w14:textId="5F22B547" w:rsidR="007C24A9" w:rsidRDefault="007C24A9" w:rsidP="007C24A9">
            <w:pPr>
              <w:jc w:val="center"/>
              <w:rPr>
                <w:rFonts w:ascii="Times New Roman" w:hAnsi="Times New Roman" w:cs="Times New Roman"/>
              </w:rPr>
            </w:pPr>
            <w:r w:rsidRPr="00924FB6">
              <w:rPr>
                <w:rFonts w:ascii="Times New Roman" w:hAnsi="Times New Roman" w:cs="Times New Roman"/>
                <w:i/>
                <w:iCs/>
              </w:rPr>
              <w:t xml:space="preserve">Entire </w:t>
            </w:r>
            <w:r>
              <w:rPr>
                <w:rFonts w:ascii="Times New Roman" w:hAnsi="Times New Roman" w:cs="Times New Roman"/>
                <w:i/>
                <w:iCs/>
              </w:rPr>
              <w:t xml:space="preserve">DevSecOps </w:t>
            </w:r>
            <w:r w:rsidR="00B8512E">
              <w:rPr>
                <w:rFonts w:ascii="Times New Roman" w:hAnsi="Times New Roman" w:cs="Times New Roman"/>
                <w:i/>
                <w:iCs/>
              </w:rPr>
              <w:t xml:space="preserve">– Lean Six </w:t>
            </w:r>
            <w:proofErr w:type="gramStart"/>
            <w:r w:rsidR="00B8512E">
              <w:rPr>
                <w:rFonts w:ascii="Times New Roman" w:hAnsi="Times New Roman" w:cs="Times New Roman"/>
                <w:i/>
                <w:iCs/>
              </w:rPr>
              <w:t>Sigma</w:t>
            </w:r>
            <w:r>
              <w:rPr>
                <w:rFonts w:ascii="Times New Roman" w:hAnsi="Times New Roman" w:cs="Times New Roman"/>
                <w:i/>
                <w:iCs/>
              </w:rPr>
              <w:t xml:space="preserve">  Methodology</w:t>
            </w:r>
            <w:proofErr w:type="gramEnd"/>
            <w:r>
              <w:rPr>
                <w:rFonts w:ascii="Times New Roman" w:hAnsi="Times New Roman" w:cs="Times New Roman"/>
                <w:i/>
                <w:iCs/>
              </w:rPr>
              <w:t xml:space="preserve"> Diagram A</w:t>
            </w:r>
          </w:p>
        </w:tc>
      </w:tr>
    </w:tbl>
    <w:p w14:paraId="7CC5DF2B" w14:textId="77777777" w:rsidR="007C24A9" w:rsidRDefault="007C24A9" w:rsidP="007C24A9">
      <w:pPr>
        <w:jc w:val="center"/>
        <w:rPr>
          <w:rFonts w:ascii="Times New Roman" w:hAnsi="Times New Roman" w:cs="Times New Roman"/>
        </w:rPr>
      </w:pPr>
    </w:p>
    <w:tbl>
      <w:tblPr>
        <w:tblStyle w:val="TableGrid"/>
        <w:tblW w:w="0" w:type="auto"/>
        <w:tblLook w:val="04A0" w:firstRow="1" w:lastRow="0" w:firstColumn="1" w:lastColumn="0" w:noHBand="0" w:noVBand="1"/>
      </w:tblPr>
      <w:tblGrid>
        <w:gridCol w:w="10456"/>
      </w:tblGrid>
      <w:tr w:rsidR="00B8512E" w14:paraId="43439CB6" w14:textId="77777777" w:rsidTr="00B8512E">
        <w:tc>
          <w:tcPr>
            <w:tcW w:w="10456" w:type="dxa"/>
          </w:tcPr>
          <w:p w14:paraId="4FA9E1AD" w14:textId="16D300EF" w:rsidR="00B8512E" w:rsidRDefault="00B8512E" w:rsidP="007C24A9">
            <w:r>
              <w:rPr>
                <w:noProof/>
              </w:rPr>
              <w:drawing>
                <wp:inline distT="0" distB="0" distL="0" distR="0" wp14:anchorId="47749601" wp14:editId="35268F05">
                  <wp:extent cx="6648450" cy="4981575"/>
                  <wp:effectExtent l="0" t="0" r="0" b="9525"/>
                  <wp:docPr id="20599173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B8512E" w14:paraId="0E3E098C" w14:textId="77777777" w:rsidTr="00B8512E">
        <w:tc>
          <w:tcPr>
            <w:tcW w:w="10456" w:type="dxa"/>
          </w:tcPr>
          <w:p w14:paraId="13DFDD6B" w14:textId="742C77A8" w:rsidR="00B8512E" w:rsidRDefault="00B8512E" w:rsidP="00B8512E">
            <w:pPr>
              <w:jc w:val="center"/>
            </w:pPr>
            <w:r w:rsidRPr="00924FB6">
              <w:rPr>
                <w:rFonts w:ascii="Times New Roman" w:hAnsi="Times New Roman" w:cs="Times New Roman"/>
                <w:i/>
                <w:iCs/>
              </w:rPr>
              <w:t xml:space="preserve">Entire </w:t>
            </w:r>
            <w:r>
              <w:rPr>
                <w:rFonts w:ascii="Times New Roman" w:hAnsi="Times New Roman" w:cs="Times New Roman"/>
                <w:i/>
                <w:iCs/>
              </w:rPr>
              <w:t>DevSecOps – Lean Six Sigma Methodology Diagram B.1</w:t>
            </w:r>
          </w:p>
        </w:tc>
      </w:tr>
    </w:tbl>
    <w:p w14:paraId="2D110EDF" w14:textId="77777777" w:rsidR="007C24A9" w:rsidRDefault="007C24A9" w:rsidP="007C24A9"/>
    <w:tbl>
      <w:tblPr>
        <w:tblStyle w:val="TableGrid"/>
        <w:tblW w:w="0" w:type="auto"/>
        <w:tblLook w:val="04A0" w:firstRow="1" w:lastRow="0" w:firstColumn="1" w:lastColumn="0" w:noHBand="0" w:noVBand="1"/>
      </w:tblPr>
      <w:tblGrid>
        <w:gridCol w:w="10456"/>
      </w:tblGrid>
      <w:tr w:rsidR="00B8512E" w14:paraId="18EEF900" w14:textId="77777777" w:rsidTr="00B8512E">
        <w:tc>
          <w:tcPr>
            <w:tcW w:w="10456" w:type="dxa"/>
          </w:tcPr>
          <w:p w14:paraId="55A7943E" w14:textId="4A18E436" w:rsidR="00B8512E" w:rsidRDefault="00B8512E" w:rsidP="007C24A9">
            <w:r>
              <w:rPr>
                <w:noProof/>
              </w:rPr>
              <w:drawing>
                <wp:inline distT="0" distB="0" distL="0" distR="0" wp14:anchorId="4F789B62" wp14:editId="618B396A">
                  <wp:extent cx="6648450" cy="4981575"/>
                  <wp:effectExtent l="0" t="0" r="0" b="9525"/>
                  <wp:docPr id="13323838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B8512E" w14:paraId="1A687AA0" w14:textId="77777777" w:rsidTr="00B8512E">
        <w:tc>
          <w:tcPr>
            <w:tcW w:w="10456" w:type="dxa"/>
          </w:tcPr>
          <w:p w14:paraId="22D32CC0" w14:textId="61B340F3" w:rsidR="00B8512E" w:rsidRDefault="00B8512E" w:rsidP="00B8512E">
            <w:pPr>
              <w:jc w:val="center"/>
            </w:pPr>
            <w:r w:rsidRPr="00924FB6">
              <w:rPr>
                <w:rFonts w:ascii="Times New Roman" w:hAnsi="Times New Roman" w:cs="Times New Roman"/>
                <w:i/>
                <w:iCs/>
              </w:rPr>
              <w:t xml:space="preserve">Entire </w:t>
            </w:r>
            <w:r>
              <w:rPr>
                <w:rFonts w:ascii="Times New Roman" w:hAnsi="Times New Roman" w:cs="Times New Roman"/>
                <w:i/>
                <w:iCs/>
              </w:rPr>
              <w:t>DevSecOps – Lean Six Sigma Methodology Diagram B.2</w:t>
            </w:r>
          </w:p>
        </w:tc>
      </w:tr>
    </w:tbl>
    <w:p w14:paraId="5103BE06" w14:textId="77777777" w:rsidR="00B8512E" w:rsidRDefault="00B8512E" w:rsidP="007C24A9"/>
    <w:p w14:paraId="00CDF2E7" w14:textId="77777777" w:rsidR="00B8512E" w:rsidRDefault="00B8512E" w:rsidP="007C24A9"/>
    <w:tbl>
      <w:tblPr>
        <w:tblStyle w:val="TableGrid"/>
        <w:tblW w:w="0" w:type="auto"/>
        <w:tblLook w:val="04A0" w:firstRow="1" w:lastRow="0" w:firstColumn="1" w:lastColumn="0" w:noHBand="0" w:noVBand="1"/>
      </w:tblPr>
      <w:tblGrid>
        <w:gridCol w:w="10456"/>
      </w:tblGrid>
      <w:tr w:rsidR="00B8512E" w14:paraId="425D8ADF" w14:textId="77777777" w:rsidTr="00B8512E">
        <w:tc>
          <w:tcPr>
            <w:tcW w:w="10456" w:type="dxa"/>
          </w:tcPr>
          <w:p w14:paraId="1F0C9FDC" w14:textId="2ECDA948" w:rsidR="00B8512E" w:rsidRDefault="00B8512E" w:rsidP="007C24A9">
            <w:r>
              <w:rPr>
                <w:noProof/>
              </w:rPr>
              <w:drawing>
                <wp:inline distT="0" distB="0" distL="0" distR="0" wp14:anchorId="577543D4" wp14:editId="7338B52B">
                  <wp:extent cx="6648450" cy="4981575"/>
                  <wp:effectExtent l="0" t="0" r="0" b="9525"/>
                  <wp:docPr id="790522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B8512E" w14:paraId="7850B769" w14:textId="77777777" w:rsidTr="00B8512E">
        <w:tc>
          <w:tcPr>
            <w:tcW w:w="10456" w:type="dxa"/>
          </w:tcPr>
          <w:p w14:paraId="19A55F96" w14:textId="7D859AF3" w:rsidR="00B8512E" w:rsidRDefault="00B8512E" w:rsidP="00B8512E">
            <w:pPr>
              <w:jc w:val="center"/>
            </w:pPr>
            <w:r w:rsidRPr="00924FB6">
              <w:rPr>
                <w:rFonts w:ascii="Times New Roman" w:hAnsi="Times New Roman" w:cs="Times New Roman"/>
                <w:i/>
                <w:iCs/>
              </w:rPr>
              <w:t xml:space="preserve">Entire </w:t>
            </w:r>
            <w:r>
              <w:rPr>
                <w:rFonts w:ascii="Times New Roman" w:hAnsi="Times New Roman" w:cs="Times New Roman"/>
                <w:i/>
                <w:iCs/>
              </w:rPr>
              <w:t>DevSecOps – Lean Six Sigma Methodology Diagram B.3</w:t>
            </w:r>
          </w:p>
        </w:tc>
      </w:tr>
    </w:tbl>
    <w:p w14:paraId="3AFA7706" w14:textId="77777777" w:rsidR="00B8512E" w:rsidRDefault="00B8512E" w:rsidP="007C24A9"/>
    <w:p w14:paraId="6A1E97E3" w14:textId="77777777" w:rsidR="00B8512E" w:rsidRDefault="00B8512E" w:rsidP="007C24A9"/>
    <w:tbl>
      <w:tblPr>
        <w:tblStyle w:val="TableGrid"/>
        <w:tblW w:w="0" w:type="auto"/>
        <w:tblLook w:val="04A0" w:firstRow="1" w:lastRow="0" w:firstColumn="1" w:lastColumn="0" w:noHBand="0" w:noVBand="1"/>
      </w:tblPr>
      <w:tblGrid>
        <w:gridCol w:w="10456"/>
      </w:tblGrid>
      <w:tr w:rsidR="00B8512E" w14:paraId="45DE1E27" w14:textId="77777777" w:rsidTr="00B8512E">
        <w:tc>
          <w:tcPr>
            <w:tcW w:w="10456" w:type="dxa"/>
          </w:tcPr>
          <w:p w14:paraId="4C1B1414" w14:textId="7F84582B" w:rsidR="00B8512E" w:rsidRDefault="00B8512E" w:rsidP="007C24A9">
            <w:r>
              <w:rPr>
                <w:noProof/>
              </w:rPr>
              <w:drawing>
                <wp:inline distT="0" distB="0" distL="0" distR="0" wp14:anchorId="5EEE2C1A" wp14:editId="224CB140">
                  <wp:extent cx="6648450" cy="4981575"/>
                  <wp:effectExtent l="0" t="0" r="0" b="9525"/>
                  <wp:docPr id="709492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8450" cy="4981575"/>
                          </a:xfrm>
                          <a:prstGeom prst="rect">
                            <a:avLst/>
                          </a:prstGeom>
                          <a:noFill/>
                          <a:ln>
                            <a:noFill/>
                          </a:ln>
                        </pic:spPr>
                      </pic:pic>
                    </a:graphicData>
                  </a:graphic>
                </wp:inline>
              </w:drawing>
            </w:r>
          </w:p>
        </w:tc>
      </w:tr>
      <w:tr w:rsidR="00B8512E" w14:paraId="72B5208A" w14:textId="77777777" w:rsidTr="00B8512E">
        <w:tc>
          <w:tcPr>
            <w:tcW w:w="10456" w:type="dxa"/>
          </w:tcPr>
          <w:p w14:paraId="7537A4AB" w14:textId="3816D99C" w:rsidR="00B8512E" w:rsidRDefault="00B8512E" w:rsidP="00B8512E">
            <w:pPr>
              <w:jc w:val="center"/>
            </w:pPr>
            <w:r w:rsidRPr="00924FB6">
              <w:rPr>
                <w:rFonts w:ascii="Times New Roman" w:hAnsi="Times New Roman" w:cs="Times New Roman"/>
                <w:i/>
                <w:iCs/>
              </w:rPr>
              <w:t xml:space="preserve">Entire </w:t>
            </w:r>
            <w:r>
              <w:rPr>
                <w:rFonts w:ascii="Times New Roman" w:hAnsi="Times New Roman" w:cs="Times New Roman"/>
                <w:i/>
                <w:iCs/>
              </w:rPr>
              <w:t>DevSecOps – Lean Six Sigma Methodology Diagram B.4</w:t>
            </w:r>
          </w:p>
        </w:tc>
      </w:tr>
    </w:tbl>
    <w:p w14:paraId="021105D0" w14:textId="77777777" w:rsidR="00B8512E" w:rsidRDefault="00B8512E" w:rsidP="007C24A9"/>
    <w:p w14:paraId="71E56AA3" w14:textId="77777777" w:rsidR="00B8512E" w:rsidRDefault="00B8512E" w:rsidP="007C24A9"/>
    <w:tbl>
      <w:tblPr>
        <w:tblStyle w:val="TableGrid"/>
        <w:tblW w:w="0" w:type="auto"/>
        <w:tblLook w:val="04A0" w:firstRow="1" w:lastRow="0" w:firstColumn="1" w:lastColumn="0" w:noHBand="0" w:noVBand="1"/>
      </w:tblPr>
      <w:tblGrid>
        <w:gridCol w:w="10456"/>
      </w:tblGrid>
      <w:tr w:rsidR="00B8512E" w14:paraId="72E833B6" w14:textId="77777777" w:rsidTr="00B8512E">
        <w:tc>
          <w:tcPr>
            <w:tcW w:w="10456" w:type="dxa"/>
          </w:tcPr>
          <w:p w14:paraId="735DDCB0" w14:textId="103E62BD" w:rsidR="00B8512E" w:rsidRDefault="00B8512E" w:rsidP="007C24A9">
            <w:r>
              <w:rPr>
                <w:rFonts w:ascii="Times New Roman" w:hAnsi="Times New Roman" w:cs="Times New Roman"/>
                <w:noProof/>
                <w:sz w:val="22"/>
                <w:szCs w:val="22"/>
              </w:rPr>
              <w:drawing>
                <wp:inline distT="0" distB="0" distL="0" distR="0" wp14:anchorId="445EB1E5" wp14:editId="7FDB88BC">
                  <wp:extent cx="6648450" cy="9391650"/>
                  <wp:effectExtent l="0" t="0" r="0" b="0"/>
                  <wp:docPr id="13563065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8450" cy="9391650"/>
                          </a:xfrm>
                          <a:prstGeom prst="rect">
                            <a:avLst/>
                          </a:prstGeom>
                          <a:noFill/>
                          <a:ln>
                            <a:noFill/>
                          </a:ln>
                        </pic:spPr>
                      </pic:pic>
                    </a:graphicData>
                  </a:graphic>
                </wp:inline>
              </w:drawing>
            </w:r>
          </w:p>
        </w:tc>
      </w:tr>
      <w:tr w:rsidR="00B8512E" w14:paraId="23A2F0BB" w14:textId="77777777" w:rsidTr="00B8512E">
        <w:tc>
          <w:tcPr>
            <w:tcW w:w="10456" w:type="dxa"/>
          </w:tcPr>
          <w:p w14:paraId="5114BCFC" w14:textId="270EA3FB" w:rsidR="00B8512E" w:rsidRDefault="00B8512E" w:rsidP="00B8512E">
            <w:pPr>
              <w:jc w:val="center"/>
            </w:pPr>
            <w:r w:rsidRPr="00924FB6">
              <w:rPr>
                <w:rFonts w:ascii="Times New Roman" w:hAnsi="Times New Roman" w:cs="Times New Roman"/>
                <w:i/>
                <w:iCs/>
              </w:rPr>
              <w:t xml:space="preserve">Entire </w:t>
            </w:r>
            <w:r>
              <w:rPr>
                <w:rFonts w:ascii="Times New Roman" w:hAnsi="Times New Roman" w:cs="Times New Roman"/>
                <w:i/>
                <w:iCs/>
              </w:rPr>
              <w:t>DevSecOps – Lean Six Sigma Methodology Diagram C</w:t>
            </w:r>
          </w:p>
        </w:tc>
      </w:tr>
    </w:tbl>
    <w:p w14:paraId="661DC672" w14:textId="77777777" w:rsidR="00B8512E" w:rsidRPr="007C24A9" w:rsidRDefault="00B8512E" w:rsidP="007C24A9"/>
    <w:p w14:paraId="5F0CB530" w14:textId="46609B93" w:rsidR="001736CB" w:rsidRDefault="001736CB" w:rsidP="001736CB">
      <w:pPr>
        <w:pStyle w:val="Heading2"/>
        <w:rPr>
          <w:rStyle w:val="Heading2Char"/>
          <w:rFonts w:ascii="Times New Roman" w:hAnsi="Times New Roman" w:cs="Times New Roman"/>
          <w:sz w:val="40"/>
          <w:szCs w:val="40"/>
          <w:u w:val="single"/>
        </w:rPr>
      </w:pPr>
      <w:bookmarkStart w:id="12" w:name="_Toc189098510"/>
      <w:r w:rsidRPr="001B0814">
        <w:rPr>
          <w:rStyle w:val="Heading2Char"/>
          <w:rFonts w:ascii="Times New Roman" w:hAnsi="Times New Roman" w:cs="Times New Roman"/>
          <w:sz w:val="40"/>
          <w:szCs w:val="40"/>
          <w:u w:val="single"/>
        </w:rPr>
        <w:lastRenderedPageBreak/>
        <w:t xml:space="preserve">Justification for </w:t>
      </w:r>
      <w:r>
        <w:rPr>
          <w:rFonts w:ascii="Times New Roman" w:hAnsi="Times New Roman" w:cs="Times New Roman"/>
          <w:sz w:val="40"/>
          <w:szCs w:val="40"/>
          <w:u w:val="single"/>
        </w:rPr>
        <w:t>DevSecOps</w:t>
      </w:r>
      <w:r>
        <w:rPr>
          <w:rFonts w:ascii="Times New Roman" w:hAnsi="Times New Roman" w:cs="Times New Roman"/>
          <w:sz w:val="40"/>
          <w:szCs w:val="40"/>
          <w:u w:val="single"/>
        </w:rPr>
        <w:t xml:space="preserve"> and </w:t>
      </w:r>
      <w:r>
        <w:rPr>
          <w:rFonts w:ascii="Times New Roman" w:hAnsi="Times New Roman" w:cs="Times New Roman"/>
          <w:sz w:val="40"/>
          <w:szCs w:val="40"/>
          <w:u w:val="single"/>
        </w:rPr>
        <w:t>Lean Six Sigma</w:t>
      </w:r>
      <w:r>
        <w:rPr>
          <w:rFonts w:ascii="Times New Roman" w:hAnsi="Times New Roman" w:cs="Times New Roman"/>
          <w:sz w:val="40"/>
          <w:szCs w:val="40"/>
          <w:u w:val="single"/>
        </w:rPr>
        <w:t xml:space="preserve"> hybrid </w:t>
      </w:r>
      <w:r w:rsidRPr="001B0814">
        <w:rPr>
          <w:rStyle w:val="Heading2Char"/>
          <w:rFonts w:ascii="Times New Roman" w:hAnsi="Times New Roman" w:cs="Times New Roman"/>
          <w:sz w:val="40"/>
          <w:szCs w:val="40"/>
          <w:u w:val="single"/>
        </w:rPr>
        <w:t>methodology</w:t>
      </w:r>
      <w:bookmarkEnd w:id="12"/>
      <w:r w:rsidRPr="001B0814">
        <w:rPr>
          <w:rStyle w:val="Heading2Char"/>
          <w:rFonts w:ascii="Times New Roman" w:hAnsi="Times New Roman" w:cs="Times New Roman"/>
          <w:sz w:val="40"/>
          <w:szCs w:val="40"/>
          <w:u w:val="single"/>
        </w:rPr>
        <w:t xml:space="preserve"> </w:t>
      </w:r>
    </w:p>
    <w:p w14:paraId="04B30705" w14:textId="4AFE9F50" w:rsidR="001736CB" w:rsidRDefault="00253A6C" w:rsidP="001736CB">
      <w:pPr>
        <w:jc w:val="both"/>
        <w:rPr>
          <w:rFonts w:ascii="Times New Roman" w:hAnsi="Times New Roman" w:cs="Times New Roman"/>
        </w:rPr>
      </w:pPr>
      <w:r>
        <w:rPr>
          <w:rFonts w:ascii="Times New Roman" w:hAnsi="Times New Roman" w:cs="Times New Roman"/>
        </w:rPr>
        <w:t xml:space="preserve">This hybrid methodology allows smooth roll out of updates with minimal impact on the live system which will be essential for the day-to-day functioning of the company. If this backend processes are interrupted for any amount of time, it may have significant negative impacts. while allowing continuous monitoring of potential improvements for the next cycle. The L6S (Lean six Sigma) allows the development team to utilize user feedback during the process which enable more accurate </w:t>
      </w:r>
      <w:r w:rsidR="0079664B">
        <w:rPr>
          <w:rFonts w:ascii="Times New Roman" w:hAnsi="Times New Roman" w:cs="Times New Roman"/>
        </w:rPr>
        <w:t>cycle goals and stakeholder requirements to be met more efficiently.</w:t>
      </w:r>
      <w:r>
        <w:rPr>
          <w:rFonts w:ascii="Times New Roman" w:hAnsi="Times New Roman" w:cs="Times New Roman"/>
        </w:rPr>
        <w:t xml:space="preserve"> </w:t>
      </w:r>
    </w:p>
    <w:p w14:paraId="5ACEE5FA" w14:textId="76418DBB" w:rsidR="0079664B" w:rsidRDefault="0079664B" w:rsidP="001736CB">
      <w:pPr>
        <w:jc w:val="both"/>
        <w:rPr>
          <w:rFonts w:ascii="Times New Roman" w:hAnsi="Times New Roman" w:cs="Times New Roman"/>
        </w:rPr>
      </w:pPr>
      <w:r>
        <w:rPr>
          <w:rFonts w:ascii="Times New Roman" w:hAnsi="Times New Roman" w:cs="Times New Roman"/>
        </w:rPr>
        <w:t>Due to the system having automated decision-making, the DPA 2018 mut be adhered to. Such as</w:t>
      </w:r>
    </w:p>
    <w:p w14:paraId="00D87A31" w14:textId="5C1E0715" w:rsidR="0079664B" w:rsidRDefault="0079664B" w:rsidP="0079664B">
      <w:pPr>
        <w:pStyle w:val="ListParagraph"/>
        <w:numPr>
          <w:ilvl w:val="0"/>
          <w:numId w:val="2"/>
        </w:numPr>
        <w:jc w:val="both"/>
        <w:rPr>
          <w:rFonts w:ascii="Times New Roman" w:hAnsi="Times New Roman" w:cs="Times New Roman"/>
        </w:rPr>
      </w:pPr>
      <w:r w:rsidRPr="00A20128">
        <w:rPr>
          <w:rFonts w:ascii="Times New Roman" w:hAnsi="Times New Roman" w:cs="Times New Roman"/>
          <w:b/>
          <w:bCs/>
        </w:rPr>
        <w:t>2. (Data Protection Act 2018, no Date)</w:t>
      </w:r>
      <w:r>
        <w:rPr>
          <w:rFonts w:ascii="Times New Roman" w:hAnsi="Times New Roman" w:cs="Times New Roman"/>
          <w:b/>
          <w:bCs/>
        </w:rPr>
        <w:t xml:space="preserve"> “</w:t>
      </w:r>
      <w:r w:rsidRPr="0079664B">
        <w:rPr>
          <w:rFonts w:ascii="Times New Roman" w:hAnsi="Times New Roman" w:cs="Times New Roman"/>
        </w:rPr>
        <w:t xml:space="preserve">The controller must as soon as reasonably </w:t>
      </w:r>
      <w:r w:rsidRPr="0079664B">
        <w:rPr>
          <w:rFonts w:ascii="Times New Roman" w:hAnsi="Times New Roman" w:cs="Times New Roman"/>
        </w:rPr>
        <w:t>practicably</w:t>
      </w:r>
      <w:r w:rsidRPr="0079664B">
        <w:rPr>
          <w:rFonts w:ascii="Times New Roman" w:hAnsi="Times New Roman" w:cs="Times New Roman"/>
        </w:rPr>
        <w:t xml:space="preserve"> notify the data subject that such a decision has been made.</w:t>
      </w:r>
      <w:r>
        <w:rPr>
          <w:rFonts w:ascii="Times New Roman" w:hAnsi="Times New Roman" w:cs="Times New Roman"/>
        </w:rPr>
        <w:t>” If made using the automated process. This can stem from customers to internal staff in the company</w:t>
      </w:r>
    </w:p>
    <w:p w14:paraId="1F358E8B" w14:textId="6E8A5106" w:rsidR="0079664B" w:rsidRDefault="003E7872" w:rsidP="0079664B">
      <w:pPr>
        <w:jc w:val="both"/>
        <w:rPr>
          <w:rFonts w:ascii="Times New Roman" w:hAnsi="Times New Roman" w:cs="Times New Roman"/>
        </w:rPr>
      </w:pPr>
      <w:r>
        <w:rPr>
          <w:rFonts w:ascii="Times New Roman" w:hAnsi="Times New Roman" w:cs="Times New Roman"/>
        </w:rPr>
        <w:t xml:space="preserve">The implementation of the L6S method provides multiple functions for monitoring and analysing the systems effectiveness. Such as Fishbone diagrams, a visual tool to identify the root cause of problems. This mitigates risk of allowing bugs to be implemented in the live version and improving time efficiency for the development team. </w:t>
      </w:r>
      <w:r w:rsidR="00F95624">
        <w:rPr>
          <w:rFonts w:ascii="Times New Roman" w:hAnsi="Times New Roman" w:cs="Times New Roman"/>
        </w:rPr>
        <w:t xml:space="preserve">Additionally, once the product has been released </w:t>
      </w:r>
      <w:r w:rsidR="00857D49">
        <w:rPr>
          <w:rFonts w:ascii="Times New Roman" w:hAnsi="Times New Roman" w:cs="Times New Roman"/>
        </w:rPr>
        <w:t xml:space="preserve">it can be monitored in real time. Using tools such as </w:t>
      </w:r>
      <w:r w:rsidR="006453D1">
        <w:rPr>
          <w:rFonts w:ascii="Times New Roman" w:hAnsi="Times New Roman" w:cs="Times New Roman"/>
        </w:rPr>
        <w:t>dashboards,</w:t>
      </w:r>
      <w:r w:rsidR="00857D49">
        <w:rPr>
          <w:rFonts w:ascii="Times New Roman" w:hAnsi="Times New Roman" w:cs="Times New Roman"/>
        </w:rPr>
        <w:t xml:space="preserve"> further</w:t>
      </w:r>
      <w:r w:rsidR="006453D1">
        <w:rPr>
          <w:rFonts w:ascii="Times New Roman" w:hAnsi="Times New Roman" w:cs="Times New Roman"/>
        </w:rPr>
        <w:t xml:space="preserve"> allowing potential improvements to be identified. </w:t>
      </w:r>
    </w:p>
    <w:p w14:paraId="205627DC" w14:textId="4F293725" w:rsidR="003E7872" w:rsidRDefault="003E7872" w:rsidP="0079664B">
      <w:pPr>
        <w:jc w:val="both"/>
        <w:rPr>
          <w:rFonts w:ascii="Times New Roman" w:hAnsi="Times New Roman" w:cs="Times New Roman"/>
        </w:rPr>
      </w:pPr>
      <w:r>
        <w:rPr>
          <w:rFonts w:ascii="Times New Roman" w:hAnsi="Times New Roman" w:cs="Times New Roman"/>
        </w:rPr>
        <w:t xml:space="preserve">A phase of developing an improvement plan before release can be </w:t>
      </w:r>
      <w:r w:rsidR="00863C26">
        <w:rPr>
          <w:rFonts w:ascii="Times New Roman" w:hAnsi="Times New Roman" w:cs="Times New Roman"/>
        </w:rPr>
        <w:t>enacted, this is good practice to review and amend clear and accessible procedures for development and release. Improving the smoothness of releasing the update</w:t>
      </w:r>
      <w:r w:rsidR="006453D1">
        <w:rPr>
          <w:rFonts w:ascii="Times New Roman" w:hAnsi="Times New Roman" w:cs="Times New Roman"/>
        </w:rPr>
        <w:t>, increasing efficiency and cost</w:t>
      </w:r>
      <w:r w:rsidR="00863C26">
        <w:rPr>
          <w:rFonts w:ascii="Times New Roman" w:hAnsi="Times New Roman" w:cs="Times New Roman"/>
        </w:rPr>
        <w:t xml:space="preserve">. </w:t>
      </w:r>
    </w:p>
    <w:p w14:paraId="29418AAA" w14:textId="4D4C57C2" w:rsidR="00863C26" w:rsidRDefault="006453D1" w:rsidP="0079664B">
      <w:pPr>
        <w:jc w:val="both"/>
        <w:rPr>
          <w:rFonts w:ascii="Times New Roman" w:hAnsi="Times New Roman" w:cs="Times New Roman"/>
        </w:rPr>
      </w:pPr>
      <w:r>
        <w:rPr>
          <w:rFonts w:ascii="Times New Roman" w:hAnsi="Times New Roman" w:cs="Times New Roman"/>
        </w:rPr>
        <w:t xml:space="preserve">Due to the ability for continuous improvement plans increase scalability and the performance enhancement. </w:t>
      </w:r>
    </w:p>
    <w:p w14:paraId="3E2E5783" w14:textId="49A5E476" w:rsidR="00954001" w:rsidRPr="00B26C23" w:rsidRDefault="00954001" w:rsidP="00954001">
      <w:pPr>
        <w:pStyle w:val="Heading2"/>
        <w:rPr>
          <w:rFonts w:ascii="Times New Roman" w:hAnsi="Times New Roman" w:cs="Times New Roman"/>
          <w:sz w:val="40"/>
          <w:szCs w:val="40"/>
          <w:u w:val="single"/>
        </w:rPr>
      </w:pPr>
      <w:r w:rsidRPr="00B26C23">
        <w:rPr>
          <w:rFonts w:ascii="Times New Roman" w:hAnsi="Times New Roman" w:cs="Times New Roman"/>
          <w:sz w:val="40"/>
          <w:szCs w:val="40"/>
          <w:u w:val="single"/>
        </w:rPr>
        <w:t xml:space="preserve">Security for the </w:t>
      </w:r>
      <w:r>
        <w:rPr>
          <w:rFonts w:ascii="Times New Roman" w:hAnsi="Times New Roman" w:cs="Times New Roman"/>
          <w:sz w:val="40"/>
          <w:szCs w:val="40"/>
          <w:u w:val="single"/>
        </w:rPr>
        <w:t>RPA System</w:t>
      </w:r>
    </w:p>
    <w:p w14:paraId="7DBBA1EE" w14:textId="77777777" w:rsidR="00A96483" w:rsidRDefault="00954001" w:rsidP="0079664B">
      <w:pPr>
        <w:jc w:val="both"/>
        <w:rPr>
          <w:rFonts w:ascii="Times New Roman" w:hAnsi="Times New Roman" w:cs="Times New Roman"/>
        </w:rPr>
      </w:pPr>
      <w:r>
        <w:rPr>
          <w:rFonts w:ascii="Times New Roman" w:hAnsi="Times New Roman" w:cs="Times New Roman"/>
        </w:rPr>
        <w:t>The RPA system will function in the back end and not process front-end inputs from users directly. However, it will handle an abundance of information with various levels of sensitivity</w:t>
      </w:r>
      <w:r w:rsidR="00A96483">
        <w:rPr>
          <w:rFonts w:ascii="Times New Roman" w:hAnsi="Times New Roman" w:cs="Times New Roman"/>
        </w:rPr>
        <w:t xml:space="preserve"> in the backend of the business.</w:t>
      </w:r>
      <w:r>
        <w:rPr>
          <w:rFonts w:ascii="Times New Roman" w:hAnsi="Times New Roman" w:cs="Times New Roman"/>
        </w:rPr>
        <w:t xml:space="preserve"> Resulting in a requirement of </w:t>
      </w:r>
      <w:r w:rsidR="00A96483">
        <w:rPr>
          <w:rFonts w:ascii="Times New Roman" w:hAnsi="Times New Roman" w:cs="Times New Roman"/>
        </w:rPr>
        <w:t xml:space="preserve">high security. </w:t>
      </w:r>
    </w:p>
    <w:p w14:paraId="24FD04E8" w14:textId="694DC6AA" w:rsidR="0079664B" w:rsidRDefault="00A96483" w:rsidP="0079664B">
      <w:pPr>
        <w:jc w:val="both"/>
        <w:rPr>
          <w:rFonts w:ascii="Times New Roman" w:hAnsi="Times New Roman" w:cs="Times New Roman"/>
        </w:rPr>
      </w:pPr>
      <w:r>
        <w:rPr>
          <w:rFonts w:ascii="Times New Roman" w:hAnsi="Times New Roman" w:cs="Times New Roman"/>
        </w:rPr>
        <w:t xml:space="preserve"> The most probable threats to the RPA system would be as follows:</w:t>
      </w:r>
    </w:p>
    <w:p w14:paraId="7EB6D8B0" w14:textId="3C2E726C" w:rsidR="00A96483" w:rsidRDefault="00A96483" w:rsidP="00A96483">
      <w:pPr>
        <w:pStyle w:val="ListParagraph"/>
        <w:numPr>
          <w:ilvl w:val="0"/>
          <w:numId w:val="2"/>
        </w:numPr>
        <w:jc w:val="both"/>
        <w:rPr>
          <w:rFonts w:ascii="Times New Roman" w:hAnsi="Times New Roman" w:cs="Times New Roman"/>
        </w:rPr>
      </w:pPr>
      <w:r>
        <w:rPr>
          <w:rFonts w:ascii="Times New Roman" w:hAnsi="Times New Roman" w:cs="Times New Roman"/>
        </w:rPr>
        <w:t>Data interception</w:t>
      </w:r>
    </w:p>
    <w:p w14:paraId="5DDE02B3" w14:textId="6D7A3660" w:rsidR="00A96483" w:rsidRDefault="009B4441" w:rsidP="00A96483">
      <w:pPr>
        <w:pStyle w:val="ListParagraph"/>
        <w:numPr>
          <w:ilvl w:val="0"/>
          <w:numId w:val="2"/>
        </w:numPr>
        <w:jc w:val="both"/>
        <w:rPr>
          <w:rFonts w:ascii="Times New Roman" w:hAnsi="Times New Roman" w:cs="Times New Roman"/>
        </w:rPr>
      </w:pPr>
      <w:r>
        <w:rPr>
          <w:rFonts w:ascii="Times New Roman" w:hAnsi="Times New Roman" w:cs="Times New Roman"/>
        </w:rPr>
        <w:t xml:space="preserve">Supply chain attacks via third parties or over dependencies. </w:t>
      </w:r>
    </w:p>
    <w:p w14:paraId="6EFA5DAB" w14:textId="004B6C2C" w:rsidR="009B4441" w:rsidRDefault="009B4441" w:rsidP="009B4441">
      <w:pPr>
        <w:pStyle w:val="ListParagraph"/>
        <w:numPr>
          <w:ilvl w:val="0"/>
          <w:numId w:val="2"/>
        </w:numPr>
        <w:jc w:val="both"/>
        <w:rPr>
          <w:rFonts w:ascii="Times New Roman" w:hAnsi="Times New Roman" w:cs="Times New Roman"/>
        </w:rPr>
      </w:pPr>
      <w:r w:rsidRPr="009B4441">
        <w:rPr>
          <w:rFonts w:ascii="Times New Roman" w:hAnsi="Times New Roman" w:cs="Times New Roman"/>
        </w:rPr>
        <w:t xml:space="preserve">Script manipulation </w:t>
      </w:r>
      <w:r>
        <w:rPr>
          <w:rFonts w:ascii="Times New Roman" w:hAnsi="Times New Roman" w:cs="Times New Roman"/>
        </w:rPr>
        <w:t xml:space="preserve">– editing the code of the RPA system itself. </w:t>
      </w:r>
    </w:p>
    <w:p w14:paraId="3BA85DEB" w14:textId="038F533F" w:rsidR="009B4441" w:rsidRDefault="009B4441" w:rsidP="009B4441">
      <w:pPr>
        <w:jc w:val="both"/>
        <w:rPr>
          <w:rFonts w:ascii="Times New Roman" w:hAnsi="Times New Roman" w:cs="Times New Roman"/>
        </w:rPr>
      </w:pPr>
      <w:r>
        <w:rPr>
          <w:rFonts w:ascii="Times New Roman" w:hAnsi="Times New Roman" w:cs="Times New Roman"/>
        </w:rPr>
        <w:t>These can be protected against / avoided through Quantum Resilient Security (QRS) and supply chain security implementation.</w:t>
      </w:r>
    </w:p>
    <w:p w14:paraId="24F3BAE7" w14:textId="10955E33" w:rsidR="009B4441" w:rsidRDefault="009B4441" w:rsidP="00E76723">
      <w:pPr>
        <w:rPr>
          <w:rFonts w:ascii="Times New Roman" w:hAnsi="Times New Roman" w:cs="Times New Roman"/>
        </w:rPr>
      </w:pPr>
      <w:r>
        <w:rPr>
          <w:rFonts w:ascii="Times New Roman" w:hAnsi="Times New Roman" w:cs="Times New Roman"/>
        </w:rPr>
        <w:t xml:space="preserve">Data interception can be avoided by enabling secure End-to-End encryption techniques (such as using lattice-based cryptography) for safe data exchanges in the RPA system. </w:t>
      </w:r>
      <w:r w:rsidR="00760167">
        <w:rPr>
          <w:rFonts w:ascii="Times New Roman" w:hAnsi="Times New Roman" w:cs="Times New Roman"/>
        </w:rPr>
        <w:t xml:space="preserve">Two-factor authentication and minimal access for all users will further minimize unauthorized access. </w:t>
      </w:r>
    </w:p>
    <w:p w14:paraId="0E361913" w14:textId="42FF71B3" w:rsidR="00B10214" w:rsidRDefault="00B10214" w:rsidP="00E76723">
      <w:pPr>
        <w:rPr>
          <w:rFonts w:ascii="Times New Roman" w:hAnsi="Times New Roman" w:cs="Times New Roman"/>
        </w:rPr>
      </w:pPr>
      <w:r>
        <w:rPr>
          <w:rFonts w:ascii="Times New Roman" w:hAnsi="Times New Roman" w:cs="Times New Roman"/>
        </w:rPr>
        <w:t xml:space="preserve">Secure Code Signing methods allow the detection of editing </w:t>
      </w:r>
      <w:r w:rsidR="00E76723">
        <w:rPr>
          <w:rFonts w:ascii="Times New Roman" w:hAnsi="Times New Roman" w:cs="Times New Roman"/>
        </w:rPr>
        <w:t xml:space="preserve">the RPA scripts, providing proof whether the script is a legitimate original. </w:t>
      </w:r>
    </w:p>
    <w:p w14:paraId="5C026C7C" w14:textId="7DC0592F" w:rsidR="00E76723" w:rsidRDefault="00FA1895" w:rsidP="00E76723">
      <w:pPr>
        <w:rPr>
          <w:rFonts w:ascii="Times New Roman" w:hAnsi="Times New Roman" w:cs="Times New Roman"/>
        </w:rPr>
      </w:pPr>
      <w:r>
        <w:rPr>
          <w:rFonts w:ascii="Times New Roman" w:hAnsi="Times New Roman" w:cs="Times New Roman"/>
        </w:rPr>
        <w:t>Vetting third parties</w:t>
      </w:r>
      <w:r w:rsidR="00CF60DE">
        <w:rPr>
          <w:rFonts w:ascii="Times New Roman" w:hAnsi="Times New Roman" w:cs="Times New Roman"/>
        </w:rPr>
        <w:t xml:space="preserve"> for authenticity will decrease risk in the supply chain. C</w:t>
      </w:r>
      <w:r>
        <w:rPr>
          <w:rFonts w:ascii="Times New Roman" w:hAnsi="Times New Roman" w:cs="Times New Roman"/>
        </w:rPr>
        <w:t xml:space="preserve">reating a list of all third parties used </w:t>
      </w:r>
      <w:r w:rsidR="00CF60DE">
        <w:rPr>
          <w:rFonts w:ascii="Times New Roman" w:hAnsi="Times New Roman" w:cs="Times New Roman"/>
        </w:rPr>
        <w:t>(a</w:t>
      </w:r>
      <w:r>
        <w:rPr>
          <w:rFonts w:ascii="Times New Roman" w:hAnsi="Times New Roman" w:cs="Times New Roman"/>
        </w:rPr>
        <w:t xml:space="preserve"> software bill of </w:t>
      </w:r>
      <w:r w:rsidR="00CF60DE">
        <w:rPr>
          <w:rFonts w:ascii="Times New Roman" w:hAnsi="Times New Roman" w:cs="Times New Roman"/>
        </w:rPr>
        <w:t xml:space="preserve">materials) will allow an overview of potential threats and security holes. Aswell as real-time monitoring during the development phase will mitigate risk in the supply chain. </w:t>
      </w:r>
    </w:p>
    <w:p w14:paraId="5B9A7452" w14:textId="77777777" w:rsidR="00E76723" w:rsidRPr="009B4441" w:rsidRDefault="00E76723" w:rsidP="009B4441">
      <w:pPr>
        <w:jc w:val="both"/>
        <w:rPr>
          <w:rFonts w:ascii="Times New Roman" w:hAnsi="Times New Roman" w:cs="Times New Roman"/>
        </w:rPr>
      </w:pPr>
    </w:p>
    <w:p w14:paraId="7BCC6533" w14:textId="77777777" w:rsidR="009B4441" w:rsidRPr="009B4441" w:rsidRDefault="009B4441" w:rsidP="009B4441">
      <w:pPr>
        <w:jc w:val="both"/>
        <w:rPr>
          <w:rFonts w:ascii="Times New Roman" w:hAnsi="Times New Roman" w:cs="Times New Roman"/>
        </w:rPr>
      </w:pPr>
    </w:p>
    <w:p w14:paraId="600D6ABB" w14:textId="77777777" w:rsidR="0079664B" w:rsidRPr="001736CB" w:rsidRDefault="0079664B" w:rsidP="001736CB">
      <w:pPr>
        <w:jc w:val="both"/>
        <w:rPr>
          <w:rFonts w:ascii="Times New Roman" w:hAnsi="Times New Roman" w:cs="Times New Roman"/>
        </w:rPr>
      </w:pPr>
    </w:p>
    <w:p w14:paraId="451D5643" w14:textId="206508BB" w:rsidR="00191721" w:rsidRPr="00E47657" w:rsidRDefault="00543058" w:rsidP="00543058">
      <w:pPr>
        <w:pStyle w:val="Heading1"/>
        <w:rPr>
          <w:rFonts w:ascii="Times New Roman" w:hAnsi="Times New Roman" w:cs="Times New Roman"/>
          <w:b/>
          <w:bCs/>
          <w:sz w:val="48"/>
          <w:szCs w:val="48"/>
          <w:u w:val="single"/>
        </w:rPr>
      </w:pPr>
      <w:bookmarkStart w:id="13" w:name="_Toc189098511"/>
      <w:r w:rsidRPr="00E47657">
        <w:rPr>
          <w:rFonts w:ascii="Times New Roman" w:hAnsi="Times New Roman" w:cs="Times New Roman"/>
          <w:b/>
          <w:bCs/>
          <w:sz w:val="48"/>
          <w:szCs w:val="48"/>
          <w:u w:val="single"/>
        </w:rPr>
        <w:t>References</w:t>
      </w:r>
      <w:bookmarkEnd w:id="13"/>
    </w:p>
    <w:p w14:paraId="58F2B00C" w14:textId="725B1AA8" w:rsidR="00E47657" w:rsidRPr="00D541DC" w:rsidRDefault="00E47657" w:rsidP="00E47657">
      <w:pPr>
        <w:pStyle w:val="ListParagraph"/>
        <w:numPr>
          <w:ilvl w:val="0"/>
          <w:numId w:val="5"/>
        </w:numPr>
        <w:rPr>
          <w:rFonts w:ascii="Times New Roman" w:hAnsi="Times New Roman" w:cs="Times New Roman"/>
          <w:noProof/>
        </w:rPr>
      </w:pPr>
      <w:r w:rsidRPr="00D541DC">
        <w:rPr>
          <w:rFonts w:ascii="Times New Roman" w:hAnsi="Times New Roman" w:cs="Times New Roman"/>
          <w:noProof/>
        </w:rPr>
        <w:t>Nowsecure.com. (2023). </w:t>
      </w:r>
      <w:r w:rsidRPr="00D541DC">
        <w:rPr>
          <w:rFonts w:ascii="Times New Roman" w:hAnsi="Times New Roman" w:cs="Times New Roman"/>
          <w:i/>
          <w:iCs/>
          <w:noProof/>
        </w:rPr>
        <w:t>Post-Quantum Cryptography (PQC) &amp; Mobile App Security - NowSecure</w:t>
      </w:r>
      <w:r w:rsidRPr="00D541DC">
        <w:rPr>
          <w:rFonts w:ascii="Times New Roman" w:hAnsi="Times New Roman" w:cs="Times New Roman"/>
          <w:noProof/>
        </w:rPr>
        <w:t xml:space="preserve">. [online] Available at </w:t>
      </w:r>
      <w:hyperlink r:id="rId22" w:history="1">
        <w:r w:rsidRPr="00D541DC">
          <w:rPr>
            <w:rStyle w:val="Hyperlink"/>
            <w:rFonts w:ascii="Times New Roman" w:hAnsi="Times New Roman" w:cs="Times New Roman"/>
            <w:noProof/>
          </w:rPr>
          <w:t>Post-Quantum Cryptography (PQC) &amp; Mobile App Security - NowSecure</w:t>
        </w:r>
      </w:hyperlink>
      <w:r w:rsidRPr="00D541DC">
        <w:rPr>
          <w:rFonts w:ascii="Times New Roman" w:hAnsi="Times New Roman" w:cs="Times New Roman"/>
          <w:noProof/>
        </w:rPr>
        <w:t xml:space="preserve"> [Accessed 22 Jan. 2025].</w:t>
      </w:r>
    </w:p>
    <w:p w14:paraId="3F8A4F7A" w14:textId="53213F28" w:rsidR="00C65C2B" w:rsidRPr="00D541DC" w:rsidRDefault="00C65C2B" w:rsidP="00C65C2B">
      <w:pPr>
        <w:pStyle w:val="ListParagraph"/>
        <w:numPr>
          <w:ilvl w:val="0"/>
          <w:numId w:val="5"/>
        </w:numPr>
        <w:rPr>
          <w:rFonts w:ascii="Times New Roman" w:hAnsi="Times New Roman" w:cs="Times New Roman"/>
        </w:rPr>
      </w:pPr>
      <w:r w:rsidRPr="00D541DC">
        <w:rPr>
          <w:rFonts w:ascii="Times New Roman" w:hAnsi="Times New Roman" w:cs="Times New Roman"/>
        </w:rPr>
        <w:t xml:space="preserve">Legislation.gov.uk (No date) Data Protection Act 2018. Available at: </w:t>
      </w:r>
      <w:hyperlink r:id="rId23" w:history="1">
        <w:r w:rsidRPr="00D541DC">
          <w:rPr>
            <w:rStyle w:val="Hyperlink"/>
            <w:rFonts w:ascii="Times New Roman" w:hAnsi="Times New Roman" w:cs="Times New Roman"/>
          </w:rPr>
          <w:t>Data Prot</w:t>
        </w:r>
        <w:r w:rsidRPr="00D541DC">
          <w:rPr>
            <w:rStyle w:val="Hyperlink"/>
            <w:rFonts w:ascii="Times New Roman" w:hAnsi="Times New Roman" w:cs="Times New Roman"/>
          </w:rPr>
          <w:t>e</w:t>
        </w:r>
        <w:r w:rsidRPr="00D541DC">
          <w:rPr>
            <w:rStyle w:val="Hyperlink"/>
            <w:rFonts w:ascii="Times New Roman" w:hAnsi="Times New Roman" w:cs="Times New Roman"/>
          </w:rPr>
          <w:t>ction Act 2018</w:t>
        </w:r>
      </w:hyperlink>
      <w:r w:rsidRPr="00D541DC">
        <w:rPr>
          <w:rFonts w:ascii="Times New Roman" w:hAnsi="Times New Roman" w:cs="Times New Roman"/>
        </w:rPr>
        <w:t xml:space="preserve"> (accessed 27</w:t>
      </w:r>
      <w:r w:rsidRPr="00D541DC">
        <w:rPr>
          <w:rFonts w:ascii="Times New Roman" w:hAnsi="Times New Roman" w:cs="Times New Roman"/>
          <w:vertAlign w:val="superscript"/>
        </w:rPr>
        <w:t>th</w:t>
      </w:r>
      <w:r w:rsidRPr="00D541DC">
        <w:rPr>
          <w:rFonts w:ascii="Times New Roman" w:hAnsi="Times New Roman" w:cs="Times New Roman"/>
        </w:rPr>
        <w:t xml:space="preserve"> January 2025)</w:t>
      </w:r>
    </w:p>
    <w:p w14:paraId="452D351B" w14:textId="5F0F7EC9" w:rsidR="00E47657" w:rsidRDefault="00F052A7" w:rsidP="00334480">
      <w:pPr>
        <w:pStyle w:val="ListParagraph"/>
        <w:numPr>
          <w:ilvl w:val="0"/>
          <w:numId w:val="5"/>
        </w:numPr>
        <w:spacing w:after="0" w:line="360" w:lineRule="atLeast"/>
        <w:rPr>
          <w:rFonts w:ascii="Times New Roman" w:eastAsia="Times New Roman" w:hAnsi="Times New Roman" w:cs="Times New Roman"/>
          <w:color w:val="000000"/>
          <w:kern w:val="0"/>
          <w:lang w:eastAsia="en-GB"/>
          <w14:ligatures w14:val="none"/>
        </w:rPr>
      </w:pPr>
      <w:r w:rsidRPr="00D541DC">
        <w:rPr>
          <w:rFonts w:ascii="Times New Roman" w:eastAsia="Times New Roman" w:hAnsi="Times New Roman" w:cs="Times New Roman"/>
          <w:color w:val="000000"/>
          <w:kern w:val="0"/>
          <w:lang w:eastAsia="en-GB"/>
          <w14:ligatures w14:val="none"/>
        </w:rPr>
        <w:t>Secfix.com. (2024). </w:t>
      </w:r>
      <w:r w:rsidRPr="00D541DC">
        <w:rPr>
          <w:rFonts w:ascii="Times New Roman" w:eastAsia="Times New Roman" w:hAnsi="Times New Roman" w:cs="Times New Roman"/>
          <w:i/>
          <w:iCs/>
          <w:color w:val="000000"/>
          <w:kern w:val="0"/>
          <w:lang w:eastAsia="en-GB"/>
          <w14:ligatures w14:val="none"/>
        </w:rPr>
        <w:t>ISO 27001: Protecting Businesses from Faulty AI</w:t>
      </w:r>
      <w:r w:rsidRPr="00D541DC">
        <w:rPr>
          <w:rFonts w:ascii="Times New Roman" w:eastAsia="Times New Roman" w:hAnsi="Times New Roman" w:cs="Times New Roman"/>
          <w:color w:val="000000"/>
          <w:kern w:val="0"/>
          <w:lang w:eastAsia="en-GB"/>
          <w14:ligatures w14:val="none"/>
        </w:rPr>
        <w:t xml:space="preserve">. [online] Available at: </w:t>
      </w:r>
      <w:hyperlink r:id="rId24" w:anchor=":~:text=Risk%20assessment%20and%20management%3A%20ISO,data%20breaches%2C%20or%20unauthorized%20access." w:history="1">
        <w:r w:rsidR="00D541DC" w:rsidRPr="00D541DC">
          <w:rPr>
            <w:rStyle w:val="Hyperlink"/>
            <w:rFonts w:ascii="Times New Roman" w:eastAsia="Times New Roman" w:hAnsi="Times New Roman" w:cs="Times New Roman"/>
            <w:kern w:val="0"/>
            <w:lang w:eastAsia="en-GB"/>
            <w14:ligatures w14:val="none"/>
          </w:rPr>
          <w:t>ISO 27001: Protecting Businesses from Faulty AI</w:t>
        </w:r>
      </w:hyperlink>
      <w:r w:rsidR="00D541DC" w:rsidRPr="00D541DC">
        <w:rPr>
          <w:rFonts w:ascii="Times New Roman" w:eastAsia="Times New Roman" w:hAnsi="Times New Roman" w:cs="Times New Roman"/>
          <w:color w:val="000000"/>
          <w:kern w:val="0"/>
          <w:lang w:eastAsia="en-GB"/>
          <w14:ligatures w14:val="none"/>
        </w:rPr>
        <w:t xml:space="preserve"> </w:t>
      </w:r>
      <w:r w:rsidRPr="00D541DC">
        <w:rPr>
          <w:rFonts w:ascii="Times New Roman" w:eastAsia="Times New Roman" w:hAnsi="Times New Roman" w:cs="Times New Roman"/>
          <w:color w:val="000000"/>
          <w:kern w:val="0"/>
          <w:lang w:eastAsia="en-GB"/>
          <w14:ligatures w14:val="none"/>
        </w:rPr>
        <w:t>[Accessed 29 Jan. 2025].</w:t>
      </w:r>
    </w:p>
    <w:p w14:paraId="6C6D89AB" w14:textId="0B05A25D" w:rsidR="00334480" w:rsidRDefault="00334480" w:rsidP="00334480">
      <w:pPr>
        <w:pStyle w:val="ListParagraph"/>
        <w:numPr>
          <w:ilvl w:val="0"/>
          <w:numId w:val="5"/>
        </w:numPr>
        <w:spacing w:after="0" w:line="360" w:lineRule="atLeast"/>
        <w:rPr>
          <w:rFonts w:ascii="Times New Roman" w:eastAsia="Times New Roman" w:hAnsi="Times New Roman" w:cs="Times New Roman"/>
          <w:color w:val="000000"/>
          <w:kern w:val="0"/>
          <w:lang w:eastAsia="en-GB"/>
          <w14:ligatures w14:val="none"/>
        </w:rPr>
      </w:pPr>
      <w:r w:rsidRPr="00334480">
        <w:rPr>
          <w:rFonts w:ascii="Calibri" w:eastAsia="Times New Roman" w:hAnsi="Calibri" w:cs="Calibri"/>
          <w:color w:val="000000"/>
          <w:kern w:val="0"/>
          <w:sz w:val="27"/>
          <w:szCs w:val="27"/>
          <w:lang w:eastAsia="en-GB"/>
          <w14:ligatures w14:val="none"/>
        </w:rPr>
        <w:t>Mceliece.org. (2019). </w:t>
      </w:r>
      <w:r w:rsidRPr="00334480">
        <w:rPr>
          <w:rFonts w:ascii="Calibri" w:eastAsia="Times New Roman" w:hAnsi="Calibri" w:cs="Calibri"/>
          <w:i/>
          <w:iCs/>
          <w:color w:val="000000"/>
          <w:kern w:val="0"/>
          <w:sz w:val="27"/>
          <w:szCs w:val="27"/>
          <w:lang w:eastAsia="en-GB"/>
          <w14:ligatures w14:val="none"/>
        </w:rPr>
        <w:t xml:space="preserve">Classic </w:t>
      </w:r>
      <w:proofErr w:type="spellStart"/>
      <w:r w:rsidRPr="00334480">
        <w:rPr>
          <w:rFonts w:ascii="Calibri" w:eastAsia="Times New Roman" w:hAnsi="Calibri" w:cs="Calibri"/>
          <w:i/>
          <w:iCs/>
          <w:color w:val="000000"/>
          <w:kern w:val="0"/>
          <w:sz w:val="27"/>
          <w:szCs w:val="27"/>
          <w:lang w:eastAsia="en-GB"/>
          <w14:ligatures w14:val="none"/>
        </w:rPr>
        <w:t>McEliece</w:t>
      </w:r>
      <w:proofErr w:type="spellEnd"/>
      <w:r w:rsidRPr="00334480">
        <w:rPr>
          <w:rFonts w:ascii="Calibri" w:eastAsia="Times New Roman" w:hAnsi="Calibri" w:cs="Calibri"/>
          <w:i/>
          <w:iCs/>
          <w:color w:val="000000"/>
          <w:kern w:val="0"/>
          <w:sz w:val="27"/>
          <w:szCs w:val="27"/>
          <w:lang w:eastAsia="en-GB"/>
          <w14:ligatures w14:val="none"/>
        </w:rPr>
        <w:t>: Intro</w:t>
      </w:r>
      <w:r w:rsidRPr="00334480">
        <w:rPr>
          <w:rFonts w:ascii="Calibri" w:eastAsia="Times New Roman" w:hAnsi="Calibri" w:cs="Calibri"/>
          <w:color w:val="000000"/>
          <w:kern w:val="0"/>
          <w:sz w:val="27"/>
          <w:szCs w:val="27"/>
          <w:lang w:eastAsia="en-GB"/>
          <w14:ligatures w14:val="none"/>
        </w:rPr>
        <w:t xml:space="preserve">. [online] Available at: </w:t>
      </w:r>
      <w:hyperlink r:id="rId25" w:history="1">
        <w:r w:rsidRPr="00D76C6F">
          <w:rPr>
            <w:rStyle w:val="Hyperlink"/>
            <w:rFonts w:ascii="Calibri" w:eastAsia="Times New Roman" w:hAnsi="Calibri" w:cs="Calibri"/>
            <w:kern w:val="0"/>
            <w:sz w:val="27"/>
            <w:szCs w:val="27"/>
            <w:lang w:eastAsia="en-GB"/>
            <w14:ligatures w14:val="none"/>
          </w:rPr>
          <w:t>https://classic.mceliece.org/</w:t>
        </w:r>
      </w:hyperlink>
      <w:r w:rsidRPr="00334480">
        <w:rPr>
          <w:rFonts w:ascii="Calibri" w:eastAsia="Times New Roman" w:hAnsi="Calibri" w:cs="Calibri"/>
          <w:color w:val="000000"/>
          <w:kern w:val="0"/>
          <w:sz w:val="27"/>
          <w:szCs w:val="27"/>
          <w:lang w:eastAsia="en-GB"/>
          <w14:ligatures w14:val="none"/>
        </w:rPr>
        <w:t>.</w:t>
      </w:r>
      <w:r>
        <w:rPr>
          <w:rFonts w:ascii="Calibri" w:eastAsia="Times New Roman" w:hAnsi="Calibri" w:cs="Calibri"/>
          <w:color w:val="000000"/>
          <w:kern w:val="0"/>
          <w:sz w:val="27"/>
          <w:szCs w:val="27"/>
          <w:lang w:eastAsia="en-GB"/>
          <w14:ligatures w14:val="none"/>
        </w:rPr>
        <w:t xml:space="preserve"> </w:t>
      </w:r>
      <w:r w:rsidRPr="00D541DC">
        <w:rPr>
          <w:rFonts w:ascii="Times New Roman" w:eastAsia="Times New Roman" w:hAnsi="Times New Roman" w:cs="Times New Roman"/>
          <w:color w:val="000000"/>
          <w:kern w:val="0"/>
          <w:lang w:eastAsia="en-GB"/>
          <w14:ligatures w14:val="none"/>
        </w:rPr>
        <w:t xml:space="preserve">[Accessed </w:t>
      </w:r>
      <w:r>
        <w:rPr>
          <w:rFonts w:ascii="Times New Roman" w:eastAsia="Times New Roman" w:hAnsi="Times New Roman" w:cs="Times New Roman"/>
          <w:color w:val="000000"/>
          <w:kern w:val="0"/>
          <w:lang w:eastAsia="en-GB"/>
          <w14:ligatures w14:val="none"/>
        </w:rPr>
        <w:t xml:space="preserve">30 </w:t>
      </w:r>
      <w:r w:rsidRPr="00D541DC">
        <w:rPr>
          <w:rFonts w:ascii="Times New Roman" w:eastAsia="Times New Roman" w:hAnsi="Times New Roman" w:cs="Times New Roman"/>
          <w:color w:val="000000"/>
          <w:kern w:val="0"/>
          <w:lang w:eastAsia="en-GB"/>
          <w14:ligatures w14:val="none"/>
        </w:rPr>
        <w:t>Jan.</w:t>
      </w:r>
      <w:r w:rsidRPr="00D541DC">
        <w:rPr>
          <w:rFonts w:ascii="Times New Roman" w:eastAsia="Times New Roman" w:hAnsi="Times New Roman" w:cs="Times New Roman"/>
          <w:color w:val="000000"/>
          <w:kern w:val="0"/>
          <w:lang w:eastAsia="en-GB"/>
          <w14:ligatures w14:val="none"/>
        </w:rPr>
        <w:t xml:space="preserve"> 2025].</w:t>
      </w:r>
    </w:p>
    <w:p w14:paraId="13B198AF" w14:textId="414767DF" w:rsidR="00334480" w:rsidRPr="00334480" w:rsidRDefault="00334480" w:rsidP="00334480">
      <w:pPr>
        <w:spacing w:after="0" w:line="360" w:lineRule="atLeast"/>
        <w:ind w:left="720"/>
        <w:rPr>
          <w:rFonts w:ascii="Calibri" w:eastAsia="Times New Roman" w:hAnsi="Calibri" w:cs="Calibri"/>
          <w:color w:val="000000"/>
          <w:kern w:val="0"/>
          <w:sz w:val="27"/>
          <w:szCs w:val="27"/>
          <w:lang w:eastAsia="en-GB"/>
          <w14:ligatures w14:val="none"/>
        </w:rPr>
      </w:pPr>
    </w:p>
    <w:p w14:paraId="1F3B3CA8" w14:textId="447DA968" w:rsidR="00334480" w:rsidRPr="00334480" w:rsidRDefault="00334480" w:rsidP="00334480">
      <w:pPr>
        <w:pStyle w:val="ListParagraph"/>
        <w:spacing w:before="100" w:beforeAutospacing="1" w:after="100" w:afterAutospacing="1" w:line="240" w:lineRule="auto"/>
        <w:ind w:left="1080"/>
        <w:rPr>
          <w:rFonts w:ascii="Calibri" w:eastAsia="Times New Roman" w:hAnsi="Calibri" w:cs="Calibri"/>
          <w:color w:val="000000"/>
          <w:kern w:val="0"/>
          <w:sz w:val="27"/>
          <w:szCs w:val="27"/>
          <w:lang w:eastAsia="en-GB"/>
          <w14:ligatures w14:val="none"/>
        </w:rPr>
      </w:pPr>
    </w:p>
    <w:p w14:paraId="718A3B6B" w14:textId="77777777" w:rsidR="00334480" w:rsidRPr="00334480" w:rsidRDefault="00334480" w:rsidP="00334480">
      <w:pPr>
        <w:spacing w:after="0" w:line="360" w:lineRule="atLeast"/>
        <w:ind w:left="720"/>
        <w:rPr>
          <w:rFonts w:ascii="Times New Roman" w:eastAsia="Times New Roman" w:hAnsi="Times New Roman" w:cs="Times New Roman"/>
          <w:color w:val="000000"/>
          <w:kern w:val="0"/>
          <w:lang w:eastAsia="en-GB"/>
          <w14:ligatures w14:val="none"/>
        </w:rPr>
      </w:pPr>
    </w:p>
    <w:p w14:paraId="7158A901" w14:textId="4CE1804E" w:rsidR="00E47657" w:rsidRPr="00334480" w:rsidRDefault="00E47657" w:rsidP="00334480">
      <w:pPr>
        <w:rPr>
          <w:rFonts w:ascii="Times New Roman" w:hAnsi="Times New Roman" w:cs="Times New Roman"/>
          <w:noProof/>
        </w:rPr>
      </w:pPr>
    </w:p>
    <w:p w14:paraId="7249F333" w14:textId="715873BC" w:rsidR="00924FB6" w:rsidRPr="00E47657" w:rsidRDefault="00924FB6" w:rsidP="00E47657">
      <w:pPr>
        <w:pStyle w:val="ListParagraph"/>
        <w:rPr>
          <w:rFonts w:ascii="Times New Roman" w:hAnsi="Times New Roman" w:cs="Times New Roman"/>
          <w:noProof/>
        </w:rPr>
      </w:pPr>
    </w:p>
    <w:p w14:paraId="6D646028" w14:textId="036E6D74" w:rsidR="00191721" w:rsidRPr="00924FB6" w:rsidRDefault="00191721" w:rsidP="00DC3F32">
      <w:pPr>
        <w:rPr>
          <w:rFonts w:ascii="Times New Roman" w:hAnsi="Times New Roman" w:cs="Times New Roman"/>
        </w:rPr>
      </w:pPr>
    </w:p>
    <w:sectPr w:rsidR="00191721" w:rsidRPr="00924FB6" w:rsidSect="009D73C3">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D55F36" w14:textId="77777777" w:rsidR="003570EA" w:rsidRDefault="003570EA" w:rsidP="009D73C3">
      <w:pPr>
        <w:spacing w:after="0" w:line="240" w:lineRule="auto"/>
      </w:pPr>
      <w:r>
        <w:separator/>
      </w:r>
    </w:p>
  </w:endnote>
  <w:endnote w:type="continuationSeparator" w:id="0">
    <w:p w14:paraId="25A9A687" w14:textId="77777777" w:rsidR="003570EA" w:rsidRDefault="003570EA" w:rsidP="009D73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BB64970" w14:textId="77777777" w:rsidR="003570EA" w:rsidRDefault="003570EA" w:rsidP="009D73C3">
      <w:pPr>
        <w:spacing w:after="0" w:line="240" w:lineRule="auto"/>
      </w:pPr>
      <w:r>
        <w:separator/>
      </w:r>
    </w:p>
  </w:footnote>
  <w:footnote w:type="continuationSeparator" w:id="0">
    <w:p w14:paraId="22F8F123" w14:textId="77777777" w:rsidR="003570EA" w:rsidRDefault="003570EA" w:rsidP="009D73C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1C7DB3"/>
    <w:multiLevelType w:val="hybridMultilevel"/>
    <w:tmpl w:val="5E6A7F60"/>
    <w:lvl w:ilvl="0" w:tplc="5BD8ED1E">
      <w:numFmt w:val="bullet"/>
      <w:lvlText w:val="-"/>
      <w:lvlJc w:val="left"/>
      <w:pPr>
        <w:ind w:left="1080" w:hanging="360"/>
      </w:pPr>
      <w:rPr>
        <w:rFonts w:ascii="Aptos" w:eastAsiaTheme="minorHAnsi" w:hAnsi="Aptos" w:cstheme="minorBidi"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7487D12"/>
    <w:multiLevelType w:val="hybridMultilevel"/>
    <w:tmpl w:val="0E008458"/>
    <w:lvl w:ilvl="0" w:tplc="A522759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0696CE7"/>
    <w:multiLevelType w:val="hybridMultilevel"/>
    <w:tmpl w:val="19006230"/>
    <w:lvl w:ilvl="0" w:tplc="3C9A3516">
      <w:start w:val="1"/>
      <w:numFmt w:val="decimal"/>
      <w:lvlText w:val="%1.)"/>
      <w:lvlJc w:val="left"/>
      <w:pPr>
        <w:ind w:left="1080" w:hanging="360"/>
      </w:pPr>
      <w:rPr>
        <w:rFonts w:ascii="Times New Roman" w:hAnsi="Times New Roman" w:cs="Times New Roman"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 w15:restartNumberingAfterBreak="0">
    <w:nsid w:val="3A545DED"/>
    <w:multiLevelType w:val="hybridMultilevel"/>
    <w:tmpl w:val="0F50E04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B155814"/>
    <w:multiLevelType w:val="hybridMultilevel"/>
    <w:tmpl w:val="55168B44"/>
    <w:lvl w:ilvl="0" w:tplc="A4D4E442">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DEE2416"/>
    <w:multiLevelType w:val="hybridMultilevel"/>
    <w:tmpl w:val="C772FF02"/>
    <w:lvl w:ilvl="0" w:tplc="0809000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6EC72545"/>
    <w:multiLevelType w:val="hybridMultilevel"/>
    <w:tmpl w:val="F7D8C29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337343522">
    <w:abstractNumId w:val="6"/>
  </w:num>
  <w:num w:numId="2" w16cid:durableId="979379696">
    <w:abstractNumId w:val="0"/>
  </w:num>
  <w:num w:numId="3" w16cid:durableId="1244222251">
    <w:abstractNumId w:val="1"/>
  </w:num>
  <w:num w:numId="4" w16cid:durableId="2111660211">
    <w:abstractNumId w:val="3"/>
  </w:num>
  <w:num w:numId="5" w16cid:durableId="1311246917">
    <w:abstractNumId w:val="2"/>
  </w:num>
  <w:num w:numId="6" w16cid:durableId="1880165688">
    <w:abstractNumId w:val="4"/>
  </w:num>
  <w:num w:numId="7" w16cid:durableId="10250604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4043"/>
    <w:rsid w:val="000037B2"/>
    <w:rsid w:val="0001133F"/>
    <w:rsid w:val="000167E1"/>
    <w:rsid w:val="00023131"/>
    <w:rsid w:val="000312B1"/>
    <w:rsid w:val="00034986"/>
    <w:rsid w:val="000438F2"/>
    <w:rsid w:val="00043BAE"/>
    <w:rsid w:val="00052522"/>
    <w:rsid w:val="00053980"/>
    <w:rsid w:val="000D2168"/>
    <w:rsid w:val="000D478E"/>
    <w:rsid w:val="00120031"/>
    <w:rsid w:val="00142E27"/>
    <w:rsid w:val="00147AF0"/>
    <w:rsid w:val="00156A62"/>
    <w:rsid w:val="00172ACB"/>
    <w:rsid w:val="001736CB"/>
    <w:rsid w:val="00191721"/>
    <w:rsid w:val="001B0814"/>
    <w:rsid w:val="001C673D"/>
    <w:rsid w:val="001E6B56"/>
    <w:rsid w:val="00211537"/>
    <w:rsid w:val="00253A6C"/>
    <w:rsid w:val="002850D2"/>
    <w:rsid w:val="002B5220"/>
    <w:rsid w:val="002E4A94"/>
    <w:rsid w:val="00334480"/>
    <w:rsid w:val="003379F0"/>
    <w:rsid w:val="003570EA"/>
    <w:rsid w:val="00377320"/>
    <w:rsid w:val="003A0414"/>
    <w:rsid w:val="003C5ACD"/>
    <w:rsid w:val="003C5D99"/>
    <w:rsid w:val="003E7872"/>
    <w:rsid w:val="00413445"/>
    <w:rsid w:val="00447290"/>
    <w:rsid w:val="00492AE8"/>
    <w:rsid w:val="004E329A"/>
    <w:rsid w:val="00500DC2"/>
    <w:rsid w:val="00505965"/>
    <w:rsid w:val="0051323A"/>
    <w:rsid w:val="00517B66"/>
    <w:rsid w:val="00543058"/>
    <w:rsid w:val="005B4F98"/>
    <w:rsid w:val="005C7F46"/>
    <w:rsid w:val="006453D1"/>
    <w:rsid w:val="00654450"/>
    <w:rsid w:val="00696DFC"/>
    <w:rsid w:val="006B303A"/>
    <w:rsid w:val="006E5242"/>
    <w:rsid w:val="00704189"/>
    <w:rsid w:val="00722CF2"/>
    <w:rsid w:val="00760167"/>
    <w:rsid w:val="0079664B"/>
    <w:rsid w:val="007C0755"/>
    <w:rsid w:val="007C24A9"/>
    <w:rsid w:val="007E4CBB"/>
    <w:rsid w:val="00800EB8"/>
    <w:rsid w:val="00814133"/>
    <w:rsid w:val="00826413"/>
    <w:rsid w:val="008308C9"/>
    <w:rsid w:val="00834ABF"/>
    <w:rsid w:val="00857D49"/>
    <w:rsid w:val="00863C26"/>
    <w:rsid w:val="008A2757"/>
    <w:rsid w:val="008C1255"/>
    <w:rsid w:val="00924FB6"/>
    <w:rsid w:val="00930645"/>
    <w:rsid w:val="00941E0F"/>
    <w:rsid w:val="00954001"/>
    <w:rsid w:val="00966982"/>
    <w:rsid w:val="00971D9C"/>
    <w:rsid w:val="00984043"/>
    <w:rsid w:val="00993E52"/>
    <w:rsid w:val="009B4441"/>
    <w:rsid w:val="009B6513"/>
    <w:rsid w:val="009C4EC0"/>
    <w:rsid w:val="009D73C3"/>
    <w:rsid w:val="00A0177A"/>
    <w:rsid w:val="00A06666"/>
    <w:rsid w:val="00A20128"/>
    <w:rsid w:val="00A4101C"/>
    <w:rsid w:val="00A43096"/>
    <w:rsid w:val="00A526A4"/>
    <w:rsid w:val="00A825C3"/>
    <w:rsid w:val="00A857DB"/>
    <w:rsid w:val="00A96483"/>
    <w:rsid w:val="00AB09C0"/>
    <w:rsid w:val="00AB0D64"/>
    <w:rsid w:val="00AB5871"/>
    <w:rsid w:val="00AC7407"/>
    <w:rsid w:val="00AD3379"/>
    <w:rsid w:val="00AD76B7"/>
    <w:rsid w:val="00B03852"/>
    <w:rsid w:val="00B10214"/>
    <w:rsid w:val="00B20F73"/>
    <w:rsid w:val="00B26C23"/>
    <w:rsid w:val="00B63C40"/>
    <w:rsid w:val="00B8512E"/>
    <w:rsid w:val="00C30566"/>
    <w:rsid w:val="00C57A84"/>
    <w:rsid w:val="00C65C2B"/>
    <w:rsid w:val="00C92689"/>
    <w:rsid w:val="00C94CFE"/>
    <w:rsid w:val="00CC5786"/>
    <w:rsid w:val="00CC7BAD"/>
    <w:rsid w:val="00CF60DE"/>
    <w:rsid w:val="00D45B92"/>
    <w:rsid w:val="00D475B0"/>
    <w:rsid w:val="00D541DC"/>
    <w:rsid w:val="00D67D1C"/>
    <w:rsid w:val="00DA3620"/>
    <w:rsid w:val="00DB77D9"/>
    <w:rsid w:val="00DC3F32"/>
    <w:rsid w:val="00DD68EA"/>
    <w:rsid w:val="00DE13D4"/>
    <w:rsid w:val="00DE56D6"/>
    <w:rsid w:val="00E47657"/>
    <w:rsid w:val="00E76723"/>
    <w:rsid w:val="00EC56F7"/>
    <w:rsid w:val="00F052A7"/>
    <w:rsid w:val="00F357A6"/>
    <w:rsid w:val="00F8025D"/>
    <w:rsid w:val="00F95624"/>
    <w:rsid w:val="00FA1895"/>
    <w:rsid w:val="00FA359A"/>
    <w:rsid w:val="00FD7C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FFA986"/>
  <w15:chartTrackingRefBased/>
  <w15:docId w15:val="{07FBD748-6D5B-4017-817D-D3BE48E83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24A9"/>
  </w:style>
  <w:style w:type="paragraph" w:styleId="Heading1">
    <w:name w:val="heading 1"/>
    <w:basedOn w:val="Normal"/>
    <w:next w:val="Normal"/>
    <w:link w:val="Heading1Char"/>
    <w:uiPriority w:val="9"/>
    <w:qFormat/>
    <w:rsid w:val="0098404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98404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8404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8404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8404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8404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8404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8404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8404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8404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98404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8404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8404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8404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8404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8404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8404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84043"/>
    <w:rPr>
      <w:rFonts w:eastAsiaTheme="majorEastAsia" w:cstheme="majorBidi"/>
      <w:color w:val="272727" w:themeColor="text1" w:themeTint="D8"/>
    </w:rPr>
  </w:style>
  <w:style w:type="paragraph" w:styleId="Title">
    <w:name w:val="Title"/>
    <w:basedOn w:val="Normal"/>
    <w:next w:val="Normal"/>
    <w:link w:val="TitleChar"/>
    <w:uiPriority w:val="10"/>
    <w:qFormat/>
    <w:rsid w:val="0098404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8404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8404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8404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84043"/>
    <w:pPr>
      <w:spacing w:before="160"/>
      <w:jc w:val="center"/>
    </w:pPr>
    <w:rPr>
      <w:i/>
      <w:iCs/>
      <w:color w:val="404040" w:themeColor="text1" w:themeTint="BF"/>
    </w:rPr>
  </w:style>
  <w:style w:type="character" w:customStyle="1" w:styleId="QuoteChar">
    <w:name w:val="Quote Char"/>
    <w:basedOn w:val="DefaultParagraphFont"/>
    <w:link w:val="Quote"/>
    <w:uiPriority w:val="29"/>
    <w:rsid w:val="00984043"/>
    <w:rPr>
      <w:i/>
      <w:iCs/>
      <w:color w:val="404040" w:themeColor="text1" w:themeTint="BF"/>
    </w:rPr>
  </w:style>
  <w:style w:type="paragraph" w:styleId="ListParagraph">
    <w:name w:val="List Paragraph"/>
    <w:basedOn w:val="Normal"/>
    <w:uiPriority w:val="34"/>
    <w:qFormat/>
    <w:rsid w:val="00984043"/>
    <w:pPr>
      <w:ind w:left="720"/>
      <w:contextualSpacing/>
    </w:pPr>
  </w:style>
  <w:style w:type="character" w:styleId="IntenseEmphasis">
    <w:name w:val="Intense Emphasis"/>
    <w:basedOn w:val="DefaultParagraphFont"/>
    <w:uiPriority w:val="21"/>
    <w:qFormat/>
    <w:rsid w:val="00984043"/>
    <w:rPr>
      <w:i/>
      <w:iCs/>
      <w:color w:val="0F4761" w:themeColor="accent1" w:themeShade="BF"/>
    </w:rPr>
  </w:style>
  <w:style w:type="paragraph" w:styleId="IntenseQuote">
    <w:name w:val="Intense Quote"/>
    <w:basedOn w:val="Normal"/>
    <w:next w:val="Normal"/>
    <w:link w:val="IntenseQuoteChar"/>
    <w:uiPriority w:val="30"/>
    <w:qFormat/>
    <w:rsid w:val="0098404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84043"/>
    <w:rPr>
      <w:i/>
      <w:iCs/>
      <w:color w:val="0F4761" w:themeColor="accent1" w:themeShade="BF"/>
    </w:rPr>
  </w:style>
  <w:style w:type="character" w:styleId="IntenseReference">
    <w:name w:val="Intense Reference"/>
    <w:basedOn w:val="DefaultParagraphFont"/>
    <w:uiPriority w:val="32"/>
    <w:qFormat/>
    <w:rsid w:val="00984043"/>
    <w:rPr>
      <w:b/>
      <w:bCs/>
      <w:smallCaps/>
      <w:color w:val="0F4761" w:themeColor="accent1" w:themeShade="BF"/>
      <w:spacing w:val="5"/>
    </w:rPr>
  </w:style>
  <w:style w:type="paragraph" w:styleId="TOCHeading">
    <w:name w:val="TOC Heading"/>
    <w:basedOn w:val="Heading1"/>
    <w:next w:val="Normal"/>
    <w:uiPriority w:val="39"/>
    <w:unhideWhenUsed/>
    <w:qFormat/>
    <w:rsid w:val="009D73C3"/>
    <w:pPr>
      <w:spacing w:before="240" w:after="0" w:line="259" w:lineRule="auto"/>
      <w:outlineLvl w:val="9"/>
    </w:pPr>
    <w:rPr>
      <w:kern w:val="0"/>
      <w:sz w:val="32"/>
      <w:szCs w:val="32"/>
      <w:lang w:val="en-US"/>
      <w14:ligatures w14:val="none"/>
    </w:rPr>
  </w:style>
  <w:style w:type="paragraph" w:styleId="Header">
    <w:name w:val="header"/>
    <w:basedOn w:val="Normal"/>
    <w:link w:val="HeaderChar"/>
    <w:uiPriority w:val="99"/>
    <w:unhideWhenUsed/>
    <w:rsid w:val="009D73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9D73C3"/>
  </w:style>
  <w:style w:type="paragraph" w:styleId="Footer">
    <w:name w:val="footer"/>
    <w:basedOn w:val="Normal"/>
    <w:link w:val="FooterChar"/>
    <w:uiPriority w:val="99"/>
    <w:unhideWhenUsed/>
    <w:rsid w:val="009D73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9D73C3"/>
  </w:style>
  <w:style w:type="paragraph" w:styleId="TOC1">
    <w:name w:val="toc 1"/>
    <w:basedOn w:val="Normal"/>
    <w:next w:val="Normal"/>
    <w:autoRedefine/>
    <w:uiPriority w:val="39"/>
    <w:unhideWhenUsed/>
    <w:rsid w:val="009D73C3"/>
    <w:pPr>
      <w:spacing w:after="100"/>
    </w:pPr>
  </w:style>
  <w:style w:type="character" w:styleId="Hyperlink">
    <w:name w:val="Hyperlink"/>
    <w:basedOn w:val="DefaultParagraphFont"/>
    <w:uiPriority w:val="99"/>
    <w:unhideWhenUsed/>
    <w:rsid w:val="009D73C3"/>
    <w:rPr>
      <w:color w:val="467886" w:themeColor="hyperlink"/>
      <w:u w:val="single"/>
    </w:rPr>
  </w:style>
  <w:style w:type="paragraph" w:styleId="TOC2">
    <w:name w:val="toc 2"/>
    <w:basedOn w:val="Normal"/>
    <w:next w:val="Normal"/>
    <w:autoRedefine/>
    <w:uiPriority w:val="39"/>
    <w:unhideWhenUsed/>
    <w:rsid w:val="00DB77D9"/>
    <w:pPr>
      <w:spacing w:after="100"/>
      <w:ind w:left="240"/>
    </w:pPr>
  </w:style>
  <w:style w:type="paragraph" w:styleId="NormalWeb">
    <w:name w:val="Normal (Web)"/>
    <w:basedOn w:val="Normal"/>
    <w:uiPriority w:val="99"/>
    <w:semiHidden/>
    <w:unhideWhenUsed/>
    <w:rsid w:val="00052522"/>
    <w:rPr>
      <w:rFonts w:ascii="Times New Roman" w:hAnsi="Times New Roman" w:cs="Times New Roman"/>
    </w:rPr>
  </w:style>
  <w:style w:type="table" w:styleId="TableGrid">
    <w:name w:val="Table Grid"/>
    <w:basedOn w:val="TableNormal"/>
    <w:uiPriority w:val="39"/>
    <w:rsid w:val="001917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704189"/>
    <w:pPr>
      <w:spacing w:after="100"/>
      <w:ind w:left="480"/>
    </w:pPr>
  </w:style>
  <w:style w:type="character" w:styleId="UnresolvedMention">
    <w:name w:val="Unresolved Mention"/>
    <w:basedOn w:val="DefaultParagraphFont"/>
    <w:uiPriority w:val="99"/>
    <w:semiHidden/>
    <w:unhideWhenUsed/>
    <w:rsid w:val="00E47657"/>
    <w:rPr>
      <w:color w:val="605E5C"/>
      <w:shd w:val="clear" w:color="auto" w:fill="E1DFDD"/>
    </w:rPr>
  </w:style>
  <w:style w:type="character" w:styleId="FollowedHyperlink">
    <w:name w:val="FollowedHyperlink"/>
    <w:basedOn w:val="DefaultParagraphFont"/>
    <w:uiPriority w:val="99"/>
    <w:semiHidden/>
    <w:unhideWhenUsed/>
    <w:rsid w:val="00C65C2B"/>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9827369">
      <w:bodyDiv w:val="1"/>
      <w:marLeft w:val="0"/>
      <w:marRight w:val="0"/>
      <w:marTop w:val="0"/>
      <w:marBottom w:val="0"/>
      <w:divBdr>
        <w:top w:val="none" w:sz="0" w:space="0" w:color="auto"/>
        <w:left w:val="none" w:sz="0" w:space="0" w:color="auto"/>
        <w:bottom w:val="none" w:sz="0" w:space="0" w:color="auto"/>
        <w:right w:val="none" w:sz="0" w:space="0" w:color="auto"/>
      </w:divBdr>
    </w:div>
    <w:div w:id="318269431">
      <w:bodyDiv w:val="1"/>
      <w:marLeft w:val="0"/>
      <w:marRight w:val="0"/>
      <w:marTop w:val="0"/>
      <w:marBottom w:val="0"/>
      <w:divBdr>
        <w:top w:val="none" w:sz="0" w:space="0" w:color="auto"/>
        <w:left w:val="none" w:sz="0" w:space="0" w:color="auto"/>
        <w:bottom w:val="none" w:sz="0" w:space="0" w:color="auto"/>
        <w:right w:val="none" w:sz="0" w:space="0" w:color="auto"/>
      </w:divBdr>
    </w:div>
    <w:div w:id="419103080">
      <w:bodyDiv w:val="1"/>
      <w:marLeft w:val="0"/>
      <w:marRight w:val="0"/>
      <w:marTop w:val="0"/>
      <w:marBottom w:val="0"/>
      <w:divBdr>
        <w:top w:val="none" w:sz="0" w:space="0" w:color="auto"/>
        <w:left w:val="none" w:sz="0" w:space="0" w:color="auto"/>
        <w:bottom w:val="none" w:sz="0" w:space="0" w:color="auto"/>
        <w:right w:val="none" w:sz="0" w:space="0" w:color="auto"/>
      </w:divBdr>
    </w:div>
    <w:div w:id="737287814">
      <w:bodyDiv w:val="1"/>
      <w:marLeft w:val="0"/>
      <w:marRight w:val="0"/>
      <w:marTop w:val="0"/>
      <w:marBottom w:val="0"/>
      <w:divBdr>
        <w:top w:val="none" w:sz="0" w:space="0" w:color="auto"/>
        <w:left w:val="none" w:sz="0" w:space="0" w:color="auto"/>
        <w:bottom w:val="none" w:sz="0" w:space="0" w:color="auto"/>
        <w:right w:val="none" w:sz="0" w:space="0" w:color="auto"/>
      </w:divBdr>
    </w:div>
    <w:div w:id="779910273">
      <w:bodyDiv w:val="1"/>
      <w:marLeft w:val="0"/>
      <w:marRight w:val="0"/>
      <w:marTop w:val="0"/>
      <w:marBottom w:val="0"/>
      <w:divBdr>
        <w:top w:val="none" w:sz="0" w:space="0" w:color="auto"/>
        <w:left w:val="none" w:sz="0" w:space="0" w:color="auto"/>
        <w:bottom w:val="none" w:sz="0" w:space="0" w:color="auto"/>
        <w:right w:val="none" w:sz="0" w:space="0" w:color="auto"/>
      </w:divBdr>
    </w:div>
    <w:div w:id="917130600">
      <w:bodyDiv w:val="1"/>
      <w:marLeft w:val="0"/>
      <w:marRight w:val="0"/>
      <w:marTop w:val="0"/>
      <w:marBottom w:val="0"/>
      <w:divBdr>
        <w:top w:val="none" w:sz="0" w:space="0" w:color="auto"/>
        <w:left w:val="none" w:sz="0" w:space="0" w:color="auto"/>
        <w:bottom w:val="none" w:sz="0" w:space="0" w:color="auto"/>
        <w:right w:val="none" w:sz="0" w:space="0" w:color="auto"/>
      </w:divBdr>
    </w:div>
    <w:div w:id="943079209">
      <w:bodyDiv w:val="1"/>
      <w:marLeft w:val="0"/>
      <w:marRight w:val="0"/>
      <w:marTop w:val="0"/>
      <w:marBottom w:val="0"/>
      <w:divBdr>
        <w:top w:val="none" w:sz="0" w:space="0" w:color="auto"/>
        <w:left w:val="none" w:sz="0" w:space="0" w:color="auto"/>
        <w:bottom w:val="none" w:sz="0" w:space="0" w:color="auto"/>
        <w:right w:val="none" w:sz="0" w:space="0" w:color="auto"/>
      </w:divBdr>
    </w:div>
    <w:div w:id="1077170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yperlink" Target="https://classic.mceliece.org/" TargetMode="Externa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secfix.com/post/how-iso-27001-protects-a-business-from-wrong-working-ai"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hyperlink" Target="https://www.legislation.gov.uk/ukpga/2018/12/section/45" TargetMode="External"/><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www.nowsecure.com/blog/2023/06/12/post-quantum-cryptography-pqc-mobile-app-security/"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33B897-0A9B-4208-B44B-EE905393F6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2040</TotalTime>
  <Pages>5</Pages>
  <Words>2241</Words>
  <Characters>12780</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Morgan McCabe</dc:creator>
  <cp:keywords/>
  <dc:description/>
  <cp:lastModifiedBy>Morgan McCabe</cp:lastModifiedBy>
  <cp:revision>13</cp:revision>
  <dcterms:created xsi:type="dcterms:W3CDTF">2025-01-21T21:07:00Z</dcterms:created>
  <dcterms:modified xsi:type="dcterms:W3CDTF">2025-01-30T04:38:00Z</dcterms:modified>
</cp:coreProperties>
</file>